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общественных обсуждений </w:t>
      </w:r>
    </w:p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 </w:t>
      </w:r>
      <w:r w:rsidRPr="00EC72BD">
        <w:rPr>
          <w:rFonts w:ascii="Times New Roman" w:hAnsi="Times New Roman" w:cs="Times New Roman"/>
          <w:sz w:val="28"/>
          <w:szCs w:val="28"/>
        </w:rPr>
        <w:t>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72BD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в первоочередном порядке </w:t>
      </w:r>
      <w:r w:rsidR="00907884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B4553">
        <w:rPr>
          <w:rFonts w:ascii="Times New Roman" w:hAnsi="Times New Roman" w:cs="Times New Roman"/>
          <w:sz w:val="28"/>
          <w:szCs w:val="28"/>
        </w:rPr>
        <w:t>1</w:t>
      </w:r>
      <w:r w:rsidRPr="00EC72BD">
        <w:rPr>
          <w:rFonts w:ascii="Times New Roman" w:hAnsi="Times New Roman" w:cs="Times New Roman"/>
          <w:sz w:val="28"/>
          <w:szCs w:val="28"/>
        </w:rPr>
        <w:t xml:space="preserve"> год</w:t>
      </w:r>
      <w:r w:rsidR="00907884">
        <w:rPr>
          <w:rFonts w:ascii="Times New Roman" w:hAnsi="Times New Roman" w:cs="Times New Roman"/>
          <w:sz w:val="28"/>
          <w:szCs w:val="28"/>
        </w:rPr>
        <w:t>а</w:t>
      </w:r>
    </w:p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72BD" w:rsidRPr="00EC72BD" w:rsidRDefault="00EC72BD" w:rsidP="00206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BD">
        <w:rPr>
          <w:rFonts w:ascii="Times New Roman" w:hAnsi="Times New Roman" w:cs="Times New Roman"/>
          <w:sz w:val="28"/>
          <w:szCs w:val="28"/>
        </w:rPr>
        <w:t>В целях приема предложений граждан по общественным территориям, подлежащим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в первоочередном порядке </w:t>
      </w:r>
      <w:r w:rsidR="00907884">
        <w:rPr>
          <w:rFonts w:ascii="Times New Roman" w:hAnsi="Times New Roman" w:cs="Times New Roman"/>
          <w:sz w:val="28"/>
          <w:szCs w:val="28"/>
        </w:rPr>
        <w:t xml:space="preserve">начиная                                с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B4553">
        <w:rPr>
          <w:rFonts w:ascii="Times New Roman" w:hAnsi="Times New Roman" w:cs="Times New Roman"/>
          <w:sz w:val="28"/>
          <w:szCs w:val="28"/>
        </w:rPr>
        <w:t>1</w:t>
      </w:r>
      <w:r w:rsidRPr="00EC72BD">
        <w:rPr>
          <w:rFonts w:ascii="Times New Roman" w:hAnsi="Times New Roman" w:cs="Times New Roman"/>
          <w:sz w:val="28"/>
          <w:szCs w:val="28"/>
        </w:rPr>
        <w:t xml:space="preserve"> год</w:t>
      </w:r>
      <w:r w:rsidR="00907884">
        <w:rPr>
          <w:rFonts w:ascii="Times New Roman" w:hAnsi="Times New Roman" w:cs="Times New Roman"/>
          <w:sz w:val="28"/>
          <w:szCs w:val="28"/>
        </w:rPr>
        <w:t>а</w:t>
      </w:r>
      <w:r w:rsidRPr="00EC72B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EC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2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4553">
        <w:rPr>
          <w:rFonts w:ascii="Times New Roman" w:hAnsi="Times New Roman" w:cs="Times New Roman"/>
          <w:sz w:val="28"/>
          <w:szCs w:val="28"/>
        </w:rPr>
        <w:t xml:space="preserve">Михайловского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7884">
        <w:rPr>
          <w:rFonts w:ascii="Times New Roman" w:hAnsi="Times New Roman" w:cs="Times New Roman"/>
          <w:sz w:val="28"/>
          <w:szCs w:val="28"/>
        </w:rPr>
        <w:t>по адресу:</w:t>
      </w:r>
      <w:r w:rsidR="00A66B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4553">
        <w:rPr>
          <w:rFonts w:ascii="Times New Roman" w:hAnsi="Times New Roman" w:cs="Times New Roman"/>
          <w:sz w:val="28"/>
          <w:szCs w:val="28"/>
        </w:rPr>
        <w:t>станица Михайловская, ул. Первомайская, 17 (</w:t>
      </w:r>
      <w:proofErr w:type="spellStart"/>
      <w:r w:rsidR="007B45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B4553">
        <w:rPr>
          <w:rFonts w:ascii="Times New Roman" w:hAnsi="Times New Roman" w:cs="Times New Roman"/>
          <w:sz w:val="28"/>
          <w:szCs w:val="28"/>
        </w:rPr>
        <w:t>. 13)</w:t>
      </w:r>
      <w:r w:rsidR="00907884">
        <w:rPr>
          <w:rFonts w:ascii="Times New Roman" w:hAnsi="Times New Roman" w:cs="Times New Roman"/>
          <w:sz w:val="28"/>
          <w:szCs w:val="28"/>
        </w:rPr>
        <w:t xml:space="preserve">, </w:t>
      </w:r>
      <w:r w:rsidR="00907884" w:rsidRPr="00EC72BD">
        <w:rPr>
          <w:rFonts w:ascii="Times New Roman" w:hAnsi="Times New Roman" w:cs="Times New Roman"/>
          <w:sz w:val="28"/>
          <w:szCs w:val="28"/>
        </w:rPr>
        <w:t>будут организованы пункты сбора предложений</w:t>
      </w:r>
      <w:r w:rsidR="00907884">
        <w:rPr>
          <w:rFonts w:ascii="Times New Roman" w:hAnsi="Times New Roman" w:cs="Times New Roman"/>
          <w:sz w:val="28"/>
          <w:szCs w:val="28"/>
        </w:rPr>
        <w:t>.</w:t>
      </w:r>
    </w:p>
    <w:p w:rsidR="00457782" w:rsidRDefault="00EC72BD" w:rsidP="00206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BD">
        <w:rPr>
          <w:rFonts w:ascii="Times New Roman" w:hAnsi="Times New Roman" w:cs="Times New Roman"/>
          <w:sz w:val="28"/>
          <w:szCs w:val="28"/>
        </w:rPr>
        <w:t>Предложения могут быть предоставлены в отношении следующих общественных территорий, нуждающихся в благоустройстве:</w:t>
      </w:r>
    </w:p>
    <w:p w:rsidR="00457782" w:rsidRDefault="00457782" w:rsidP="00457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7" w:type="dxa"/>
        <w:tblLayout w:type="fixed"/>
        <w:tblLook w:val="0000" w:firstRow="0" w:lastRow="0" w:firstColumn="0" w:lastColumn="0" w:noHBand="0" w:noVBand="0"/>
      </w:tblPr>
      <w:tblGrid>
        <w:gridCol w:w="1276"/>
        <w:gridCol w:w="5418"/>
        <w:gridCol w:w="2693"/>
      </w:tblGrid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782" w:rsidRPr="002D2BA1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7B4553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х. Красное Знамя, территория парка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7B4553" w:rsidP="00D01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7B4553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Красный,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Синюхинская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7B4553" w:rsidP="00D01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Default="007B4553" w:rsidP="007B45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станица Михайловская,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сквер 80-летия образования Краснодарского края</w:t>
            </w:r>
          </w:p>
          <w:p w:rsidR="007B4553" w:rsidRPr="002D2BA1" w:rsidRDefault="007B4553" w:rsidP="007B455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7B4553" w:rsidP="00D01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14563</w:t>
            </w:r>
          </w:p>
        </w:tc>
      </w:tr>
      <w:tr w:rsidR="007B4553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553" w:rsidRDefault="007B4553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553" w:rsidRDefault="007B4553" w:rsidP="007B45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х. Южный, парк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53" w:rsidRPr="007B4553" w:rsidRDefault="007B4553" w:rsidP="00D0198B">
            <w:pPr>
              <w:jc w:val="center"/>
            </w:pPr>
            <w:r>
              <w:rPr>
                <w:color w:val="000000"/>
                <w:shd w:val="clear" w:color="auto" w:fill="FFFFFF"/>
              </w:rPr>
              <w:t>16 115</w:t>
            </w:r>
          </w:p>
        </w:tc>
      </w:tr>
    </w:tbl>
    <w:p w:rsidR="00457782" w:rsidRDefault="00457782" w:rsidP="00457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553" w:rsidRDefault="00EC72BD" w:rsidP="00EC72BD">
      <w:pPr>
        <w:ind w:firstLine="708"/>
        <w:jc w:val="both"/>
        <w:rPr>
          <w:sz w:val="28"/>
          <w:szCs w:val="28"/>
        </w:rPr>
      </w:pPr>
      <w:r w:rsidRPr="00EC72BD">
        <w:rPr>
          <w:sz w:val="28"/>
          <w:szCs w:val="28"/>
        </w:rPr>
        <w:t xml:space="preserve">Данный перечень сформирован по результатам проведенной </w:t>
      </w:r>
      <w:r>
        <w:rPr>
          <w:sz w:val="28"/>
          <w:szCs w:val="28"/>
        </w:rPr>
        <w:t xml:space="preserve">                                </w:t>
      </w:r>
      <w:r w:rsidRPr="00EC72BD">
        <w:rPr>
          <w:sz w:val="28"/>
          <w:szCs w:val="28"/>
        </w:rPr>
        <w:t>в 201</w:t>
      </w:r>
      <w:r w:rsidR="007B4553">
        <w:rPr>
          <w:sz w:val="28"/>
          <w:szCs w:val="28"/>
        </w:rPr>
        <w:t>9</w:t>
      </w:r>
      <w:r w:rsidRPr="00EC72BD">
        <w:rPr>
          <w:sz w:val="28"/>
          <w:szCs w:val="28"/>
        </w:rPr>
        <w:t xml:space="preserve"> году инвентаризации</w:t>
      </w:r>
      <w:r w:rsidR="007B4553">
        <w:rPr>
          <w:sz w:val="28"/>
          <w:szCs w:val="28"/>
        </w:rPr>
        <w:t>.</w:t>
      </w:r>
    </w:p>
    <w:p w:rsidR="00EC72BD" w:rsidRDefault="00EC72BD" w:rsidP="00EC72BD">
      <w:pPr>
        <w:ind w:firstLine="708"/>
        <w:jc w:val="both"/>
        <w:rPr>
          <w:sz w:val="28"/>
          <w:szCs w:val="28"/>
        </w:rPr>
      </w:pPr>
      <w:r w:rsidRPr="00EC72BD">
        <w:rPr>
          <w:sz w:val="28"/>
          <w:szCs w:val="28"/>
        </w:rPr>
        <w:t>Срок представления предложений по общественным территориям, подлежащим благоустройству в</w:t>
      </w:r>
      <w:r>
        <w:rPr>
          <w:sz w:val="28"/>
          <w:szCs w:val="28"/>
        </w:rPr>
        <w:t xml:space="preserve"> первоочередном порядке</w:t>
      </w:r>
      <w:r w:rsidRPr="00EC72BD">
        <w:rPr>
          <w:sz w:val="28"/>
          <w:szCs w:val="28"/>
        </w:rPr>
        <w:t xml:space="preserve"> </w:t>
      </w:r>
      <w:r w:rsidR="00907884">
        <w:rPr>
          <w:sz w:val="28"/>
          <w:szCs w:val="28"/>
        </w:rPr>
        <w:t>начиная                                   с</w:t>
      </w:r>
      <w:r w:rsidR="002459D8">
        <w:rPr>
          <w:sz w:val="28"/>
          <w:szCs w:val="28"/>
        </w:rPr>
        <w:t xml:space="preserve"> 23 ноября</w:t>
      </w:r>
      <w:r w:rsidR="00907884">
        <w:rPr>
          <w:sz w:val="28"/>
          <w:szCs w:val="28"/>
        </w:rPr>
        <w:t xml:space="preserve"> </w:t>
      </w:r>
      <w:r w:rsidRPr="00EC72B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B4553">
        <w:rPr>
          <w:sz w:val="28"/>
          <w:szCs w:val="28"/>
        </w:rPr>
        <w:t>1</w:t>
      </w:r>
      <w:r w:rsidRPr="00EC72BD">
        <w:rPr>
          <w:sz w:val="28"/>
          <w:szCs w:val="28"/>
        </w:rPr>
        <w:t xml:space="preserve"> год</w:t>
      </w:r>
      <w:r w:rsidR="00907884">
        <w:rPr>
          <w:sz w:val="28"/>
          <w:szCs w:val="28"/>
        </w:rPr>
        <w:t>а</w:t>
      </w:r>
      <w:r w:rsidRPr="00EC72BD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  </w:t>
      </w:r>
      <w:r w:rsidRPr="00EC72BD">
        <w:rPr>
          <w:sz w:val="28"/>
          <w:szCs w:val="28"/>
        </w:rPr>
        <w:t xml:space="preserve">до </w:t>
      </w:r>
      <w:r w:rsidR="002459D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7B4553">
        <w:rPr>
          <w:sz w:val="28"/>
          <w:szCs w:val="28"/>
        </w:rPr>
        <w:t>декабря 2020</w:t>
      </w:r>
      <w:r w:rsidRPr="00EC72BD">
        <w:rPr>
          <w:sz w:val="28"/>
          <w:szCs w:val="28"/>
        </w:rPr>
        <w:t xml:space="preserve"> года.</w:t>
      </w:r>
    </w:p>
    <w:p w:rsidR="00EC72BD" w:rsidRPr="00EC72BD" w:rsidRDefault="00EC72BD" w:rsidP="00EC7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общественных обсуждений администрацией </w:t>
      </w:r>
      <w:r w:rsidR="007B4553">
        <w:rPr>
          <w:sz w:val="28"/>
          <w:szCs w:val="28"/>
        </w:rPr>
        <w:t xml:space="preserve">Михайловского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официально </w:t>
      </w:r>
      <w:proofErr w:type="gramStart"/>
      <w:r w:rsidR="00907884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опубликован перечень общественных территорий</w:t>
      </w:r>
      <w:r w:rsidR="00BB3EBF">
        <w:rPr>
          <w:sz w:val="28"/>
          <w:szCs w:val="28"/>
        </w:rPr>
        <w:t xml:space="preserve"> подлежащих благоустройству </w:t>
      </w:r>
      <w:r w:rsidR="0020613B">
        <w:rPr>
          <w:sz w:val="28"/>
          <w:szCs w:val="28"/>
        </w:rPr>
        <w:t xml:space="preserve">в первоочередном порядке </w:t>
      </w:r>
      <w:r w:rsidR="00907884">
        <w:rPr>
          <w:sz w:val="28"/>
          <w:szCs w:val="28"/>
        </w:rPr>
        <w:t>начиная</w:t>
      </w:r>
      <w:proofErr w:type="gramEnd"/>
      <w:r w:rsidR="00907884">
        <w:rPr>
          <w:sz w:val="28"/>
          <w:szCs w:val="28"/>
        </w:rPr>
        <w:t xml:space="preserve"> с </w:t>
      </w:r>
      <w:r w:rsidR="00BB3EBF">
        <w:rPr>
          <w:sz w:val="28"/>
          <w:szCs w:val="28"/>
        </w:rPr>
        <w:t xml:space="preserve"> 202</w:t>
      </w:r>
      <w:r w:rsidR="007B4553">
        <w:rPr>
          <w:sz w:val="28"/>
          <w:szCs w:val="28"/>
        </w:rPr>
        <w:t>1</w:t>
      </w:r>
      <w:r w:rsidR="009078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B3EBF">
        <w:rPr>
          <w:sz w:val="28"/>
          <w:szCs w:val="28"/>
        </w:rPr>
        <w:t>для</w:t>
      </w:r>
      <w:r w:rsidR="007B4553">
        <w:rPr>
          <w:sz w:val="28"/>
          <w:szCs w:val="28"/>
        </w:rPr>
        <w:t xml:space="preserve"> включения в программу Формирование комфортной городской среды.</w:t>
      </w:r>
      <w:r w:rsidR="00BB3EBF">
        <w:rPr>
          <w:sz w:val="28"/>
          <w:szCs w:val="28"/>
        </w:rPr>
        <w:t xml:space="preserve"> </w:t>
      </w:r>
    </w:p>
    <w:sectPr w:rsidR="00EC72BD" w:rsidRPr="00EC72BD" w:rsidSect="00A1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82"/>
    <w:rsid w:val="0020613B"/>
    <w:rsid w:val="002459D8"/>
    <w:rsid w:val="00457782"/>
    <w:rsid w:val="00753EE3"/>
    <w:rsid w:val="007B4553"/>
    <w:rsid w:val="00907884"/>
    <w:rsid w:val="00A17B93"/>
    <w:rsid w:val="00A66BC0"/>
    <w:rsid w:val="00BB3EBF"/>
    <w:rsid w:val="00BC293A"/>
    <w:rsid w:val="00C87218"/>
    <w:rsid w:val="00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77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77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</dc:creator>
  <cp:lastModifiedBy>Пользователь Windows</cp:lastModifiedBy>
  <cp:revision>6</cp:revision>
  <cp:lastPrinted>2019-02-01T06:23:00Z</cp:lastPrinted>
  <dcterms:created xsi:type="dcterms:W3CDTF">2020-12-08T06:40:00Z</dcterms:created>
  <dcterms:modified xsi:type="dcterms:W3CDTF">2020-12-09T07:07:00Z</dcterms:modified>
</cp:coreProperties>
</file>