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14" w:rsidRPr="00164F34" w:rsidRDefault="00A65E14" w:rsidP="00CB7449">
      <w:pPr>
        <w:ind w:left="4956" w:firstLine="708"/>
        <w:jc w:val="both"/>
        <w:rPr>
          <w:rFonts w:ascii="Times New Roman" w:hAnsi="Times New Roman"/>
          <w:sz w:val="28"/>
          <w:szCs w:val="28"/>
        </w:rPr>
      </w:pPr>
      <w:r w:rsidRPr="00164F34">
        <w:rPr>
          <w:rFonts w:ascii="Times New Roman" w:hAnsi="Times New Roman"/>
          <w:bCs/>
          <w:sz w:val="28"/>
          <w:szCs w:val="28"/>
        </w:rPr>
        <w:t>Приложение1</w:t>
      </w:r>
    </w:p>
    <w:p w:rsidR="00A65E14" w:rsidRPr="00164F34" w:rsidRDefault="00A65E14" w:rsidP="00CB7449">
      <w:pPr>
        <w:ind w:left="4248"/>
        <w:jc w:val="both"/>
        <w:rPr>
          <w:rFonts w:ascii="Times New Roman" w:hAnsi="Times New Roman"/>
          <w:bCs/>
          <w:sz w:val="28"/>
          <w:szCs w:val="28"/>
        </w:rPr>
      </w:pPr>
      <w:r w:rsidRPr="00164F34">
        <w:rPr>
          <w:rFonts w:ascii="Times New Roman" w:hAnsi="Times New Roman"/>
          <w:bCs/>
          <w:sz w:val="28"/>
          <w:szCs w:val="28"/>
        </w:rPr>
        <w:t xml:space="preserve">к Положению о муниципальном контроле </w:t>
      </w:r>
    </w:p>
    <w:p w:rsidR="00EA5688" w:rsidRPr="00164F34" w:rsidRDefault="00A65E14" w:rsidP="00CB7449">
      <w:pPr>
        <w:ind w:left="4248"/>
        <w:jc w:val="both"/>
        <w:rPr>
          <w:rFonts w:ascii="Times New Roman" w:hAnsi="Times New Roman"/>
          <w:bCs/>
          <w:sz w:val="28"/>
          <w:szCs w:val="28"/>
        </w:rPr>
      </w:pPr>
      <w:r w:rsidRPr="00164F34">
        <w:rPr>
          <w:rFonts w:ascii="Times New Roman" w:hAnsi="Times New Roman"/>
          <w:bCs/>
          <w:sz w:val="28"/>
          <w:szCs w:val="28"/>
        </w:rPr>
        <w:t xml:space="preserve">на автомобильном транспорте, </w:t>
      </w:r>
    </w:p>
    <w:p w:rsidR="00A65E14" w:rsidRPr="006A621F" w:rsidRDefault="00A65E14" w:rsidP="006A621F">
      <w:pPr>
        <w:ind w:left="4248"/>
        <w:jc w:val="both"/>
        <w:rPr>
          <w:rFonts w:ascii="Times New Roman" w:hAnsi="Times New Roman"/>
          <w:bCs/>
          <w:sz w:val="28"/>
          <w:szCs w:val="28"/>
        </w:rPr>
      </w:pPr>
      <w:r w:rsidRPr="00164F34">
        <w:rPr>
          <w:rFonts w:ascii="Times New Roman" w:hAnsi="Times New Roman"/>
          <w:bCs/>
          <w:sz w:val="28"/>
          <w:szCs w:val="28"/>
        </w:rPr>
        <w:t>городском наземном электрическом транспорте и в дорожн</w:t>
      </w:r>
      <w:r w:rsidR="006A621F">
        <w:rPr>
          <w:rFonts w:ascii="Times New Roman" w:hAnsi="Times New Roman"/>
          <w:bCs/>
          <w:sz w:val="28"/>
          <w:szCs w:val="28"/>
        </w:rPr>
        <w:t xml:space="preserve">ом хозяйстве </w:t>
      </w:r>
      <w:r w:rsidRPr="00164F34">
        <w:rPr>
          <w:rFonts w:ascii="Times New Roman" w:hAnsi="Times New Roman"/>
          <w:bCs/>
          <w:sz w:val="28"/>
          <w:szCs w:val="28"/>
        </w:rPr>
        <w:t>в границах</w:t>
      </w:r>
      <w:r w:rsidR="000E4E8F">
        <w:rPr>
          <w:rFonts w:ascii="Times New Roman" w:hAnsi="Times New Roman"/>
          <w:bCs/>
          <w:sz w:val="28"/>
          <w:szCs w:val="28"/>
        </w:rPr>
        <w:t>Михайловского</w:t>
      </w:r>
      <w:r w:rsidRPr="00164F34">
        <w:rPr>
          <w:rFonts w:ascii="Times New Roman" w:hAnsi="Times New Roman"/>
          <w:bCs/>
          <w:sz w:val="28"/>
          <w:szCs w:val="28"/>
        </w:rPr>
        <w:t xml:space="preserve"> сельского поселения Курганинского района </w:t>
      </w:r>
    </w:p>
    <w:p w:rsidR="00EA5688" w:rsidRPr="00164F34" w:rsidRDefault="00EA5688" w:rsidP="00A65E14">
      <w:pPr>
        <w:ind w:left="4678"/>
        <w:rPr>
          <w:rFonts w:ascii="Times New Roman" w:hAnsi="Times New Roman"/>
          <w:sz w:val="28"/>
          <w:szCs w:val="28"/>
        </w:rPr>
      </w:pPr>
    </w:p>
    <w:p w:rsidR="00A65E14" w:rsidRPr="00164F34" w:rsidRDefault="00A65E14" w:rsidP="00A65E14">
      <w:pPr>
        <w:ind w:left="4678"/>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ind w:firstLine="110"/>
        <w:jc w:val="center"/>
        <w:rPr>
          <w:rFonts w:ascii="Times New Roman" w:hAnsi="Times New Roman"/>
          <w:sz w:val="28"/>
          <w:szCs w:val="28"/>
        </w:rPr>
      </w:pPr>
      <w:r w:rsidRPr="00164F34">
        <w:rPr>
          <w:rFonts w:ascii="Times New Roman" w:hAnsi="Times New Roman"/>
          <w:b/>
          <w:bCs/>
          <w:sz w:val="28"/>
          <w:szCs w:val="28"/>
        </w:rPr>
        <w:t>ПЕРЕЧЕНЬ</w:t>
      </w:r>
    </w:p>
    <w:p w:rsidR="00A65E14" w:rsidRPr="00164F34" w:rsidRDefault="00A65E14" w:rsidP="00A65E14">
      <w:pPr>
        <w:ind w:firstLine="108"/>
        <w:jc w:val="center"/>
        <w:rPr>
          <w:rFonts w:ascii="Times New Roman" w:hAnsi="Times New Roman"/>
          <w:b/>
          <w:bCs/>
          <w:sz w:val="28"/>
          <w:szCs w:val="28"/>
        </w:rPr>
      </w:pPr>
      <w:r w:rsidRPr="00164F34">
        <w:rPr>
          <w:rFonts w:ascii="Times New Roman" w:hAnsi="Times New Roman"/>
          <w:b/>
          <w:bCs/>
          <w:sz w:val="28"/>
          <w:szCs w:val="28"/>
        </w:rPr>
        <w:t xml:space="preserve">должностных лиц администрации </w:t>
      </w:r>
      <w:r w:rsidR="000E4E8F">
        <w:rPr>
          <w:rFonts w:ascii="Times New Roman" w:hAnsi="Times New Roman"/>
          <w:b/>
          <w:bCs/>
          <w:sz w:val="28"/>
          <w:szCs w:val="28"/>
        </w:rPr>
        <w:t>Михайловского</w:t>
      </w:r>
      <w:r w:rsidR="00016897">
        <w:rPr>
          <w:rFonts w:ascii="Times New Roman" w:hAnsi="Times New Roman"/>
          <w:b/>
          <w:bCs/>
          <w:sz w:val="28"/>
          <w:szCs w:val="28"/>
        </w:rPr>
        <w:t xml:space="preserve"> сельского поселения Курганинского</w:t>
      </w:r>
      <w:r w:rsidRPr="00164F34">
        <w:rPr>
          <w:rFonts w:ascii="Times New Roman" w:hAnsi="Times New Roman"/>
          <w:b/>
          <w:bCs/>
          <w:sz w:val="28"/>
          <w:szCs w:val="28"/>
        </w:rPr>
        <w:t>района, уполномоченных на осуществление муниципального контроля на автомобильном транспорте,</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городском наземном электрическом транспорте и</w:t>
      </w:r>
    </w:p>
    <w:p w:rsidR="00A65E14" w:rsidRPr="00164F34" w:rsidRDefault="00A65E14" w:rsidP="000C18B7">
      <w:pPr>
        <w:ind w:firstLine="108"/>
        <w:jc w:val="center"/>
        <w:rPr>
          <w:rFonts w:ascii="Times New Roman" w:hAnsi="Times New Roman"/>
          <w:b/>
          <w:bCs/>
          <w:sz w:val="28"/>
          <w:szCs w:val="28"/>
        </w:rPr>
      </w:pPr>
      <w:r w:rsidRPr="00164F34">
        <w:rPr>
          <w:rFonts w:ascii="Times New Roman" w:hAnsi="Times New Roman"/>
          <w:b/>
          <w:bCs/>
          <w:sz w:val="28"/>
          <w:szCs w:val="28"/>
        </w:rPr>
        <w:t>в дорожн</w:t>
      </w:r>
      <w:r w:rsidR="000C18B7">
        <w:rPr>
          <w:rFonts w:ascii="Times New Roman" w:hAnsi="Times New Roman"/>
          <w:b/>
          <w:bCs/>
          <w:sz w:val="28"/>
          <w:szCs w:val="28"/>
        </w:rPr>
        <w:t xml:space="preserve">ом хозяйстве </w:t>
      </w:r>
      <w:r w:rsidRPr="00164F34">
        <w:rPr>
          <w:rFonts w:ascii="Times New Roman" w:hAnsi="Times New Roman"/>
          <w:b/>
          <w:bCs/>
          <w:sz w:val="28"/>
          <w:szCs w:val="28"/>
        </w:rPr>
        <w:t xml:space="preserve">в границах </w:t>
      </w:r>
      <w:r w:rsidR="000E4E8F">
        <w:rPr>
          <w:rFonts w:ascii="Times New Roman" w:hAnsi="Times New Roman"/>
          <w:b/>
          <w:bCs/>
          <w:sz w:val="28"/>
          <w:szCs w:val="28"/>
        </w:rPr>
        <w:t>Михайловского</w:t>
      </w:r>
      <w:r w:rsidRPr="00164F34">
        <w:rPr>
          <w:rFonts w:ascii="Times New Roman" w:hAnsi="Times New Roman"/>
          <w:b/>
          <w:bCs/>
          <w:sz w:val="28"/>
          <w:szCs w:val="28"/>
        </w:rPr>
        <w:t xml:space="preserve"> сельского поселения </w:t>
      </w:r>
    </w:p>
    <w:p w:rsidR="00A65E14" w:rsidRPr="00164F34" w:rsidRDefault="00A65E14" w:rsidP="00A65E14">
      <w:pPr>
        <w:jc w:val="center"/>
        <w:rPr>
          <w:rFonts w:ascii="Times New Roman" w:hAnsi="Times New Roman"/>
          <w:b/>
          <w:sz w:val="28"/>
          <w:szCs w:val="28"/>
        </w:rPr>
      </w:pPr>
      <w:r w:rsidRPr="00164F34">
        <w:rPr>
          <w:rFonts w:ascii="Times New Roman" w:hAnsi="Times New Roman"/>
          <w:b/>
          <w:bCs/>
          <w:sz w:val="28"/>
          <w:szCs w:val="28"/>
        </w:rPr>
        <w:t>Курганинского района</w:t>
      </w:r>
    </w:p>
    <w:p w:rsidR="00A65E14" w:rsidRDefault="00A65E14" w:rsidP="00A65E14">
      <w:pPr>
        <w:ind w:firstLine="108"/>
        <w:jc w:val="center"/>
        <w:rPr>
          <w:rFonts w:ascii="Times New Roman" w:hAnsi="Times New Roman"/>
          <w:sz w:val="28"/>
          <w:szCs w:val="28"/>
        </w:rPr>
      </w:pPr>
      <w:r w:rsidRPr="00164F34">
        <w:rPr>
          <w:rFonts w:ascii="Times New Roman" w:hAnsi="Times New Roman"/>
          <w:sz w:val="28"/>
          <w:szCs w:val="28"/>
        </w:rPr>
        <w:t> </w:t>
      </w:r>
    </w:p>
    <w:p w:rsidR="00296942" w:rsidRPr="00164F34" w:rsidRDefault="00296942" w:rsidP="00A65E14">
      <w:pPr>
        <w:ind w:firstLine="108"/>
        <w:jc w:val="center"/>
        <w:rPr>
          <w:rFonts w:ascii="Times New Roman" w:hAnsi="Times New Roman"/>
          <w:sz w:val="28"/>
          <w:szCs w:val="28"/>
        </w:rPr>
      </w:pPr>
    </w:p>
    <w:p w:rsidR="00A65E14" w:rsidRPr="00164F34" w:rsidRDefault="00A65E14" w:rsidP="00296942">
      <w:pPr>
        <w:ind w:firstLine="709"/>
        <w:jc w:val="both"/>
        <w:rPr>
          <w:rFonts w:ascii="Times New Roman" w:hAnsi="Times New Roman"/>
          <w:sz w:val="28"/>
          <w:szCs w:val="28"/>
        </w:rPr>
      </w:pPr>
      <w:r w:rsidRPr="00164F34">
        <w:rPr>
          <w:rFonts w:ascii="Times New Roman" w:hAnsi="Times New Roman"/>
          <w:sz w:val="28"/>
          <w:szCs w:val="28"/>
        </w:rPr>
        <w:t xml:space="preserve">1. Глава </w:t>
      </w:r>
      <w:r w:rsidR="000E4E8F">
        <w:rPr>
          <w:rFonts w:ascii="Times New Roman" w:hAnsi="Times New Roman"/>
          <w:sz w:val="28"/>
          <w:szCs w:val="28"/>
        </w:rPr>
        <w:t>Михайловского</w:t>
      </w:r>
      <w:r w:rsidRPr="00164F34">
        <w:rPr>
          <w:rFonts w:ascii="Times New Roman" w:hAnsi="Times New Roman"/>
          <w:sz w:val="28"/>
          <w:szCs w:val="28"/>
        </w:rPr>
        <w:t xml:space="preserve"> сельского поселения Курганинского района;</w:t>
      </w:r>
    </w:p>
    <w:p w:rsidR="00A65E14" w:rsidRPr="00164F34" w:rsidRDefault="00A65E14" w:rsidP="00296942">
      <w:pPr>
        <w:ind w:firstLine="709"/>
        <w:jc w:val="both"/>
        <w:rPr>
          <w:rFonts w:ascii="Times New Roman" w:hAnsi="Times New Roman"/>
          <w:sz w:val="28"/>
          <w:szCs w:val="28"/>
        </w:rPr>
      </w:pPr>
      <w:r w:rsidRPr="00164F34">
        <w:rPr>
          <w:rFonts w:ascii="Times New Roman" w:hAnsi="Times New Roman"/>
          <w:sz w:val="28"/>
          <w:szCs w:val="28"/>
        </w:rPr>
        <w:t xml:space="preserve">2. Заместитель главы </w:t>
      </w:r>
      <w:r w:rsidR="000E4E8F">
        <w:rPr>
          <w:rFonts w:ascii="Times New Roman" w:hAnsi="Times New Roman"/>
          <w:sz w:val="28"/>
          <w:szCs w:val="28"/>
        </w:rPr>
        <w:t>Михайловского</w:t>
      </w:r>
      <w:r w:rsidRPr="00164F34">
        <w:rPr>
          <w:rFonts w:ascii="Times New Roman" w:hAnsi="Times New Roman"/>
          <w:sz w:val="28"/>
          <w:szCs w:val="28"/>
        </w:rPr>
        <w:t xml:space="preserve"> сельского поселения Курганинского района. </w:t>
      </w:r>
    </w:p>
    <w:p w:rsidR="00A65E14" w:rsidRPr="00164F34" w:rsidRDefault="00A65E14" w:rsidP="00A65E14">
      <w:pPr>
        <w:jc w:val="both"/>
        <w:rPr>
          <w:rFonts w:ascii="Times New Roman" w:hAnsi="Times New Roman"/>
          <w:sz w:val="28"/>
          <w:szCs w:val="28"/>
        </w:rPr>
      </w:pPr>
    </w:p>
    <w:p w:rsidR="00A65E14" w:rsidRDefault="00A65E14"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B55BD9" w:rsidRDefault="00B55BD9" w:rsidP="00B55BD9">
      <w:pPr>
        <w:jc w:val="both"/>
        <w:rPr>
          <w:rFonts w:ascii="Times New Roman" w:hAnsi="Times New Roman"/>
          <w:sz w:val="28"/>
          <w:szCs w:val="28"/>
        </w:rPr>
      </w:pPr>
      <w:r>
        <w:rPr>
          <w:rFonts w:ascii="Times New Roman" w:hAnsi="Times New Roman"/>
          <w:sz w:val="28"/>
          <w:szCs w:val="28"/>
        </w:rPr>
        <w:t xml:space="preserve">Заместитель главы </w:t>
      </w:r>
    </w:p>
    <w:p w:rsidR="00B55BD9" w:rsidRPr="00164F34" w:rsidRDefault="00B55BD9" w:rsidP="00B55BD9">
      <w:pPr>
        <w:jc w:val="both"/>
        <w:rPr>
          <w:rFonts w:ascii="Times New Roman" w:hAnsi="Times New Roman"/>
          <w:sz w:val="28"/>
          <w:szCs w:val="28"/>
        </w:rPr>
      </w:pPr>
      <w:r>
        <w:rPr>
          <w:rFonts w:ascii="Times New Roman" w:hAnsi="Times New Roman"/>
          <w:sz w:val="28"/>
          <w:szCs w:val="28"/>
        </w:rPr>
        <w:t>Михайловского сельского поселения                                           О.В. Новожилова</w:t>
      </w:r>
    </w:p>
    <w:p w:rsidR="00B55BD9" w:rsidRPr="00164F34" w:rsidRDefault="00B55BD9" w:rsidP="00B55BD9">
      <w:pPr>
        <w:ind w:firstLine="708"/>
        <w:jc w:val="both"/>
        <w:rPr>
          <w:rFonts w:ascii="Times New Roman" w:hAnsi="Times New Roman"/>
          <w:sz w:val="28"/>
          <w:szCs w:val="28"/>
        </w:rPr>
      </w:pPr>
    </w:p>
    <w:p w:rsidR="00B55BD9" w:rsidRPr="00164F34" w:rsidRDefault="00B55BD9" w:rsidP="00B55BD9">
      <w:pPr>
        <w:ind w:firstLine="708"/>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C18B7" w:rsidRDefault="000C18B7" w:rsidP="00A65E14">
      <w:pPr>
        <w:jc w:val="both"/>
        <w:rPr>
          <w:rFonts w:ascii="Times New Roman" w:hAnsi="Times New Roman"/>
          <w:sz w:val="28"/>
          <w:szCs w:val="28"/>
        </w:rPr>
      </w:pPr>
    </w:p>
    <w:p w:rsidR="000E4E8F" w:rsidRDefault="000E4E8F" w:rsidP="00A65E14">
      <w:pPr>
        <w:jc w:val="both"/>
        <w:rPr>
          <w:rFonts w:ascii="Times New Roman" w:hAnsi="Times New Roman"/>
          <w:sz w:val="28"/>
          <w:szCs w:val="28"/>
        </w:rPr>
      </w:pPr>
    </w:p>
    <w:p w:rsidR="000C18B7" w:rsidRDefault="000C18B7" w:rsidP="00A65E14">
      <w:pPr>
        <w:jc w:val="both"/>
        <w:rPr>
          <w:rFonts w:ascii="Times New Roman" w:hAnsi="Times New Roman"/>
          <w:sz w:val="28"/>
          <w:szCs w:val="28"/>
        </w:rPr>
      </w:pPr>
    </w:p>
    <w:p w:rsidR="00B55BD9" w:rsidRDefault="00B55BD9" w:rsidP="00A65E14">
      <w:pPr>
        <w:jc w:val="both"/>
        <w:rPr>
          <w:rFonts w:ascii="Times New Roman" w:hAnsi="Times New Roman"/>
          <w:sz w:val="28"/>
          <w:szCs w:val="28"/>
        </w:rPr>
      </w:pPr>
    </w:p>
    <w:p w:rsidR="00B55BD9" w:rsidRDefault="00B55BD9" w:rsidP="00A65E14">
      <w:pPr>
        <w:jc w:val="both"/>
        <w:rPr>
          <w:rFonts w:ascii="Times New Roman" w:hAnsi="Times New Roman"/>
          <w:sz w:val="28"/>
          <w:szCs w:val="28"/>
        </w:rPr>
      </w:pPr>
    </w:p>
    <w:p w:rsidR="00B55BD9" w:rsidRDefault="00B55BD9" w:rsidP="00A65E14">
      <w:pPr>
        <w:jc w:val="both"/>
        <w:rPr>
          <w:rFonts w:ascii="Times New Roman" w:hAnsi="Times New Roman"/>
          <w:sz w:val="28"/>
          <w:szCs w:val="28"/>
        </w:rPr>
      </w:pPr>
    </w:p>
    <w:p w:rsidR="00B55BD9" w:rsidRPr="00164F34" w:rsidRDefault="00B55BD9" w:rsidP="00A65E14">
      <w:pPr>
        <w:jc w:val="both"/>
        <w:rPr>
          <w:rFonts w:ascii="Times New Roman" w:hAnsi="Times New Roman"/>
          <w:sz w:val="28"/>
          <w:szCs w:val="28"/>
        </w:rPr>
      </w:pPr>
    </w:p>
    <w:p w:rsidR="00A65E14" w:rsidRPr="00164F34" w:rsidRDefault="00A65E14" w:rsidP="00296942">
      <w:pPr>
        <w:ind w:left="4253"/>
        <w:rPr>
          <w:rFonts w:ascii="Times New Roman" w:hAnsi="Times New Roman"/>
          <w:sz w:val="28"/>
          <w:szCs w:val="28"/>
        </w:rPr>
      </w:pPr>
      <w:r w:rsidRPr="00164F34">
        <w:rPr>
          <w:rFonts w:ascii="Times New Roman" w:hAnsi="Times New Roman"/>
          <w:bCs/>
          <w:sz w:val="28"/>
          <w:szCs w:val="28"/>
        </w:rPr>
        <w:lastRenderedPageBreak/>
        <w:t>Приложение 2</w:t>
      </w:r>
    </w:p>
    <w:p w:rsidR="00A65E14" w:rsidRPr="00164F34" w:rsidRDefault="00A65E14" w:rsidP="00296942">
      <w:pPr>
        <w:ind w:left="4253"/>
        <w:rPr>
          <w:rFonts w:ascii="Times New Roman" w:hAnsi="Times New Roman"/>
          <w:sz w:val="28"/>
          <w:szCs w:val="28"/>
        </w:rPr>
      </w:pPr>
      <w:r w:rsidRPr="00164F34">
        <w:rPr>
          <w:rFonts w:ascii="Times New Roman" w:hAnsi="Times New Roman"/>
          <w:bCs/>
          <w:sz w:val="28"/>
          <w:szCs w:val="28"/>
        </w:rPr>
        <w:t>к Положению о муниципальном контроле на автомобильном транспорте, городском наземном электрическом транспорте и в дорожно</w:t>
      </w:r>
      <w:r w:rsidR="000C18B7">
        <w:rPr>
          <w:rFonts w:ascii="Times New Roman" w:hAnsi="Times New Roman"/>
          <w:bCs/>
          <w:sz w:val="28"/>
          <w:szCs w:val="28"/>
        </w:rPr>
        <w:t xml:space="preserve">м хозяйстве </w:t>
      </w:r>
      <w:r w:rsidRPr="00164F34">
        <w:rPr>
          <w:rFonts w:ascii="Times New Roman" w:hAnsi="Times New Roman"/>
          <w:bCs/>
          <w:sz w:val="28"/>
          <w:szCs w:val="28"/>
        </w:rPr>
        <w:t>в границах</w:t>
      </w:r>
      <w:r w:rsidR="000E4E8F">
        <w:rPr>
          <w:rFonts w:ascii="Times New Roman" w:hAnsi="Times New Roman"/>
          <w:bCs/>
          <w:sz w:val="28"/>
          <w:szCs w:val="28"/>
        </w:rPr>
        <w:t>Михайловского</w:t>
      </w:r>
      <w:r w:rsidRPr="00164F34">
        <w:rPr>
          <w:rFonts w:ascii="Times New Roman" w:hAnsi="Times New Roman"/>
          <w:bCs/>
          <w:sz w:val="28"/>
          <w:szCs w:val="28"/>
        </w:rPr>
        <w:t xml:space="preserve"> сельского поселения Курганинскогорайона </w:t>
      </w:r>
    </w:p>
    <w:p w:rsidR="00EA5688" w:rsidRPr="00164F34" w:rsidRDefault="00EA5688" w:rsidP="00A65E14">
      <w:pPr>
        <w:jc w:val="center"/>
        <w:rPr>
          <w:rFonts w:ascii="Times New Roman" w:hAnsi="Times New Roman"/>
          <w:b/>
          <w:bCs/>
          <w:sz w:val="28"/>
          <w:szCs w:val="28"/>
        </w:rPr>
      </w:pP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КРИТЕРИИ</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отнесения объектов контроля к категориям риска </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в рамках осуществления муниципального контроля</w:t>
      </w:r>
    </w:p>
    <w:p w:rsidR="00A65E14" w:rsidRPr="00164F34" w:rsidRDefault="00A65E14" w:rsidP="00A65E14">
      <w:pPr>
        <w:jc w:val="center"/>
        <w:rPr>
          <w:rFonts w:ascii="Times New Roman" w:hAnsi="Times New Roman"/>
          <w:sz w:val="28"/>
          <w:szCs w:val="28"/>
        </w:rPr>
      </w:pPr>
    </w:p>
    <w:tbl>
      <w:tblPr>
        <w:tblW w:w="0" w:type="auto"/>
        <w:tblCellMar>
          <w:left w:w="0" w:type="dxa"/>
          <w:right w:w="0" w:type="dxa"/>
        </w:tblCellMar>
        <w:tblLook w:val="04A0"/>
      </w:tblPr>
      <w:tblGrid>
        <w:gridCol w:w="985"/>
        <w:gridCol w:w="6520"/>
        <w:gridCol w:w="2059"/>
      </w:tblGrid>
      <w:tr w:rsidR="00A65E14" w:rsidRPr="00164F34" w:rsidTr="00A65E14">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rPr>
                <w:rFonts w:ascii="Times New Roman" w:hAnsi="Times New Roman"/>
                <w:sz w:val="28"/>
                <w:szCs w:val="28"/>
              </w:rPr>
            </w:pPr>
            <w:r w:rsidRPr="00164F34">
              <w:rPr>
                <w:rFonts w:ascii="Times New Roman" w:hAnsi="Times New Roman"/>
                <w:sz w:val="28"/>
                <w:szCs w:val="28"/>
              </w:rPr>
              <w:t>Категория риска</w:t>
            </w:r>
          </w:p>
        </w:tc>
      </w:tr>
      <w:tr w:rsidR="00A65E14" w:rsidRPr="00164F34" w:rsidTr="00A65E14">
        <w:trPr>
          <w:trHeight w:val="4815"/>
        </w:trPr>
        <w:tc>
          <w:tcPr>
            <w:tcW w:w="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1.</w:t>
            </w:r>
          </w:p>
        </w:tc>
        <w:tc>
          <w:tcPr>
            <w:tcW w:w="652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xml:space="preserve">        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0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164F34" w:rsidRDefault="00A65E14" w:rsidP="00A65E14">
            <w:pPr>
              <w:rPr>
                <w:rFonts w:ascii="Times New Roman" w:hAnsi="Times New Roman"/>
                <w:sz w:val="28"/>
                <w:szCs w:val="28"/>
              </w:rPr>
            </w:pPr>
            <w:r w:rsidRPr="00164F34">
              <w:rPr>
                <w:rFonts w:ascii="Times New Roman" w:hAnsi="Times New Roman"/>
                <w:sz w:val="28"/>
                <w:szCs w:val="28"/>
              </w:rPr>
              <w:t>Значительный риск</w:t>
            </w:r>
          </w:p>
        </w:tc>
      </w:tr>
      <w:tr w:rsidR="00A65E14" w:rsidRPr="00164F34" w:rsidTr="00A65E14">
        <w:trPr>
          <w:trHeight w:val="4253"/>
        </w:trPr>
        <w:tc>
          <w:tcPr>
            <w:tcW w:w="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2</w:t>
            </w:r>
          </w:p>
        </w:tc>
        <w:tc>
          <w:tcPr>
            <w:tcW w:w="65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
        </w:tc>
        <w:tc>
          <w:tcPr>
            <w:tcW w:w="20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Средний риск</w:t>
            </w:r>
          </w:p>
        </w:tc>
      </w:tr>
    </w:tbl>
    <w:p w:rsidR="00B55BD9" w:rsidRDefault="00B55BD9" w:rsidP="00A65E14">
      <w:pPr>
        <w:jc w:val="center"/>
        <w:rPr>
          <w:rFonts w:ascii="Times New Roman" w:hAnsi="Times New Roman"/>
          <w:sz w:val="28"/>
          <w:szCs w:val="28"/>
        </w:rPr>
      </w:pPr>
    </w:p>
    <w:p w:rsidR="00A65E14" w:rsidRPr="00164F34" w:rsidRDefault="00A65E14" w:rsidP="00A65E14">
      <w:pPr>
        <w:jc w:val="center"/>
        <w:rPr>
          <w:rFonts w:ascii="Times New Roman" w:hAnsi="Times New Roman"/>
          <w:sz w:val="28"/>
          <w:szCs w:val="28"/>
        </w:rPr>
      </w:pPr>
      <w:r w:rsidRPr="00164F34">
        <w:rPr>
          <w:rFonts w:ascii="Times New Roman" w:hAnsi="Times New Roman"/>
          <w:sz w:val="28"/>
          <w:szCs w:val="28"/>
        </w:rPr>
        <w:t>2</w:t>
      </w:r>
    </w:p>
    <w:tbl>
      <w:tblPr>
        <w:tblW w:w="0" w:type="auto"/>
        <w:tblCellMar>
          <w:left w:w="0" w:type="dxa"/>
          <w:right w:w="0" w:type="dxa"/>
        </w:tblCellMar>
        <w:tblLook w:val="04A0"/>
      </w:tblPr>
      <w:tblGrid>
        <w:gridCol w:w="985"/>
        <w:gridCol w:w="6520"/>
        <w:gridCol w:w="2059"/>
      </w:tblGrid>
      <w:tr w:rsidR="00A65E14" w:rsidRPr="00164F34" w:rsidTr="00A65E14">
        <w:trPr>
          <w:trHeight w:val="546"/>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Категория риска</w:t>
            </w:r>
          </w:p>
        </w:tc>
      </w:tr>
      <w:tr w:rsidR="00A65E14" w:rsidRPr="00164F34" w:rsidTr="00A65E14">
        <w:trPr>
          <w:trHeight w:val="4113"/>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3</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Умеренный риск</w:t>
            </w:r>
          </w:p>
        </w:tc>
      </w:tr>
      <w:tr w:rsidR="00A65E14" w:rsidRPr="00164F34" w:rsidTr="00A65E14">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4</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Низкий риск</w:t>
            </w:r>
          </w:p>
        </w:tc>
      </w:tr>
    </w:tbl>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EA5688" w:rsidRDefault="00EA5688"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B55BD9" w:rsidRDefault="00B55BD9" w:rsidP="00B55BD9">
      <w:pPr>
        <w:jc w:val="both"/>
        <w:rPr>
          <w:rFonts w:ascii="Times New Roman" w:hAnsi="Times New Roman"/>
          <w:sz w:val="28"/>
          <w:szCs w:val="28"/>
        </w:rPr>
      </w:pPr>
      <w:r>
        <w:rPr>
          <w:rFonts w:ascii="Times New Roman" w:hAnsi="Times New Roman"/>
          <w:sz w:val="28"/>
          <w:szCs w:val="28"/>
        </w:rPr>
        <w:t xml:space="preserve">Заместитель главы </w:t>
      </w:r>
    </w:p>
    <w:p w:rsidR="00B55BD9" w:rsidRPr="00164F34" w:rsidRDefault="00B55BD9" w:rsidP="00B55BD9">
      <w:pPr>
        <w:jc w:val="both"/>
        <w:rPr>
          <w:rFonts w:ascii="Times New Roman" w:hAnsi="Times New Roman"/>
          <w:sz w:val="28"/>
          <w:szCs w:val="28"/>
        </w:rPr>
      </w:pPr>
      <w:r>
        <w:rPr>
          <w:rFonts w:ascii="Times New Roman" w:hAnsi="Times New Roman"/>
          <w:sz w:val="28"/>
          <w:szCs w:val="28"/>
        </w:rPr>
        <w:t>Михайловского сельского поселения                                           О.В. Новожилова</w:t>
      </w:r>
    </w:p>
    <w:p w:rsidR="00B55BD9" w:rsidRPr="00164F34" w:rsidRDefault="00B55BD9" w:rsidP="00B55BD9">
      <w:pPr>
        <w:ind w:firstLine="708"/>
        <w:jc w:val="both"/>
        <w:rPr>
          <w:rFonts w:ascii="Times New Roman" w:hAnsi="Times New Roman"/>
          <w:sz w:val="28"/>
          <w:szCs w:val="28"/>
        </w:rPr>
      </w:pPr>
    </w:p>
    <w:p w:rsidR="00B55BD9" w:rsidRPr="00164F34" w:rsidRDefault="00B55BD9" w:rsidP="00B55BD9">
      <w:pPr>
        <w:ind w:firstLine="708"/>
        <w:jc w:val="both"/>
        <w:rPr>
          <w:rFonts w:ascii="Times New Roman" w:hAnsi="Times New Roman"/>
          <w:sz w:val="28"/>
          <w:szCs w:val="28"/>
        </w:rPr>
      </w:pPr>
    </w:p>
    <w:p w:rsidR="00016897" w:rsidRDefault="00016897"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0C18B7" w:rsidRDefault="000C18B7" w:rsidP="00A65E14">
      <w:pPr>
        <w:rPr>
          <w:rFonts w:ascii="Times New Roman" w:hAnsi="Times New Roman"/>
          <w:sz w:val="28"/>
          <w:szCs w:val="28"/>
        </w:rPr>
      </w:pPr>
    </w:p>
    <w:p w:rsidR="00296942" w:rsidRDefault="00296942"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Pr="00164F34" w:rsidRDefault="00B55BD9" w:rsidP="00A65E14">
      <w:pPr>
        <w:rPr>
          <w:rFonts w:ascii="Times New Roman" w:hAnsi="Times New Roman"/>
          <w:sz w:val="28"/>
          <w:szCs w:val="28"/>
        </w:rPr>
      </w:pPr>
    </w:p>
    <w:p w:rsidR="00A65E14" w:rsidRPr="00164F34" w:rsidRDefault="00A65E14" w:rsidP="00296942">
      <w:pPr>
        <w:ind w:left="4253"/>
        <w:rPr>
          <w:rFonts w:ascii="Times New Roman" w:hAnsi="Times New Roman"/>
          <w:sz w:val="28"/>
          <w:szCs w:val="28"/>
        </w:rPr>
      </w:pPr>
      <w:r w:rsidRPr="00164F34">
        <w:rPr>
          <w:rFonts w:ascii="Times New Roman" w:hAnsi="Times New Roman"/>
          <w:bCs/>
          <w:sz w:val="28"/>
          <w:szCs w:val="28"/>
        </w:rPr>
        <w:t>Приложение 3</w:t>
      </w:r>
    </w:p>
    <w:p w:rsidR="00A65E14" w:rsidRPr="00164F34" w:rsidRDefault="00A65E14" w:rsidP="00296942">
      <w:pPr>
        <w:ind w:left="4253"/>
        <w:rPr>
          <w:rFonts w:ascii="Times New Roman" w:hAnsi="Times New Roman"/>
          <w:sz w:val="28"/>
          <w:szCs w:val="28"/>
        </w:rPr>
      </w:pPr>
      <w:r w:rsidRPr="00164F34">
        <w:rPr>
          <w:rFonts w:ascii="Times New Roman" w:hAnsi="Times New Roman"/>
          <w:bCs/>
          <w:sz w:val="28"/>
          <w:szCs w:val="28"/>
        </w:rPr>
        <w:t>к Положению о муниципальном контроле на автомобильном транспорте, городском наземном электрическом транспорте и в</w:t>
      </w:r>
      <w:r w:rsidR="000C18B7">
        <w:rPr>
          <w:rFonts w:ascii="Times New Roman" w:hAnsi="Times New Roman"/>
          <w:bCs/>
          <w:sz w:val="28"/>
          <w:szCs w:val="28"/>
        </w:rPr>
        <w:t xml:space="preserve"> дорожном хозяйстве </w:t>
      </w:r>
      <w:r w:rsidRPr="00164F34">
        <w:rPr>
          <w:rFonts w:ascii="Times New Roman" w:hAnsi="Times New Roman"/>
          <w:bCs/>
          <w:sz w:val="28"/>
          <w:szCs w:val="28"/>
        </w:rPr>
        <w:t>в границах</w:t>
      </w:r>
      <w:r w:rsidR="000E4E8F">
        <w:rPr>
          <w:rFonts w:ascii="Times New Roman" w:hAnsi="Times New Roman"/>
          <w:bCs/>
          <w:sz w:val="28"/>
          <w:szCs w:val="28"/>
        </w:rPr>
        <w:t>Михайловского</w:t>
      </w:r>
      <w:r w:rsidRPr="00164F34">
        <w:rPr>
          <w:rFonts w:ascii="Times New Roman" w:hAnsi="Times New Roman"/>
          <w:bCs/>
          <w:sz w:val="28"/>
          <w:szCs w:val="28"/>
        </w:rPr>
        <w:t xml:space="preserve"> сельского поселения Курганинского района </w:t>
      </w:r>
    </w:p>
    <w:p w:rsidR="00A65E14" w:rsidRPr="00164F34" w:rsidRDefault="00A65E14" w:rsidP="00A65E14">
      <w:pPr>
        <w:jc w:val="center"/>
        <w:rPr>
          <w:rFonts w:ascii="Times New Roman" w:hAnsi="Times New Roman"/>
          <w:b/>
          <w:bCs/>
          <w:sz w:val="28"/>
          <w:szCs w:val="28"/>
        </w:rPr>
      </w:pPr>
    </w:p>
    <w:p w:rsidR="00EA5688" w:rsidRPr="00164F34" w:rsidRDefault="00EA5688" w:rsidP="00A65E14">
      <w:pPr>
        <w:jc w:val="center"/>
        <w:rPr>
          <w:rFonts w:ascii="Times New Roman" w:hAnsi="Times New Roman"/>
          <w:b/>
          <w:bCs/>
          <w:sz w:val="28"/>
          <w:szCs w:val="28"/>
        </w:rPr>
      </w:pP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ПЕРЕЧЕНЬ</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индикаторов риска нарушения обязательных требований, </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проверяемых в рамках осуществления </w:t>
      </w:r>
    </w:p>
    <w:p w:rsidR="00A65E14" w:rsidRDefault="00A65E14" w:rsidP="00A65E14">
      <w:pPr>
        <w:jc w:val="center"/>
        <w:rPr>
          <w:rFonts w:ascii="Times New Roman" w:hAnsi="Times New Roman"/>
          <w:b/>
          <w:bCs/>
          <w:sz w:val="28"/>
          <w:szCs w:val="28"/>
        </w:rPr>
      </w:pPr>
      <w:r w:rsidRPr="00164F34">
        <w:rPr>
          <w:rFonts w:ascii="Times New Roman" w:hAnsi="Times New Roman"/>
          <w:b/>
          <w:bCs/>
          <w:sz w:val="28"/>
          <w:szCs w:val="28"/>
        </w:rPr>
        <w:t>муниципального контроля</w:t>
      </w:r>
    </w:p>
    <w:p w:rsidR="00016897" w:rsidRPr="00164F34" w:rsidRDefault="00016897" w:rsidP="00A65E14">
      <w:pPr>
        <w:jc w:val="center"/>
        <w:rPr>
          <w:rFonts w:ascii="Times New Roman" w:hAnsi="Times New Roman"/>
          <w:sz w:val="28"/>
          <w:szCs w:val="28"/>
        </w:rPr>
      </w:pPr>
    </w:p>
    <w:p w:rsidR="00A65E14" w:rsidRPr="00164F34" w:rsidRDefault="00296942" w:rsidP="00296942">
      <w:pPr>
        <w:ind w:firstLine="709"/>
        <w:jc w:val="both"/>
        <w:rPr>
          <w:rFonts w:ascii="Times New Roman" w:hAnsi="Times New Roman"/>
          <w:sz w:val="28"/>
          <w:szCs w:val="28"/>
        </w:rPr>
      </w:pPr>
      <w:r>
        <w:rPr>
          <w:rFonts w:ascii="Times New Roman" w:hAnsi="Times New Roman"/>
          <w:sz w:val="28"/>
          <w:szCs w:val="28"/>
        </w:rPr>
        <w:t>1</w:t>
      </w:r>
      <w:r w:rsidR="00A65E14" w:rsidRPr="00164F34">
        <w:rPr>
          <w:rFonts w:ascii="Times New Roman" w:hAnsi="Times New Roman"/>
          <w:sz w:val="28"/>
          <w:szCs w:val="28"/>
        </w:rPr>
        <w:t>. К индикаторам риска нарушения обязательных требований относятся: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наличие информации 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14.1, 14.1.2, 14.43, 14.44-14.45, части 1 и 15 статьи 19.5, 19.7, 19.33 </w:t>
      </w:r>
      <w:hyperlink r:id="rId8" w:tgtFrame="_blank" w:history="1">
        <w:r w:rsidRPr="00164F34">
          <w:rPr>
            <w:rFonts w:ascii="Times New Roman" w:hAnsi="Times New Roman"/>
            <w:sz w:val="28"/>
            <w:szCs w:val="28"/>
          </w:rPr>
          <w:t>Кодекса Российской Федерации об административных правонарушениях</w:t>
        </w:r>
      </w:hyperlink>
      <w:r w:rsidRPr="00164F34">
        <w:rPr>
          <w:rFonts w:ascii="Times New Roman" w:hAnsi="Times New Roman"/>
          <w:sz w:val="28"/>
          <w:szCs w:val="28"/>
        </w:rPr>
        <w:t xml:space="preserve"> (за исключением административного наказания в виде предупреждения).</w:t>
      </w:r>
    </w:p>
    <w:p w:rsidR="00A65E14" w:rsidRPr="00164F34" w:rsidRDefault="00A65E14" w:rsidP="00A65E14">
      <w:pPr>
        <w:ind w:firstLine="708"/>
        <w:jc w:val="both"/>
        <w:rPr>
          <w:rFonts w:ascii="Times New Roman" w:hAnsi="Times New Roman"/>
          <w:sz w:val="28"/>
          <w:szCs w:val="28"/>
        </w:rPr>
      </w:pPr>
    </w:p>
    <w:p w:rsidR="005C52D5" w:rsidRPr="00164F34" w:rsidRDefault="005C52D5" w:rsidP="00A65E14">
      <w:pPr>
        <w:rPr>
          <w:rFonts w:ascii="Times New Roman" w:hAnsi="Times New Roman"/>
          <w:sz w:val="28"/>
          <w:szCs w:val="28"/>
        </w:rPr>
      </w:pPr>
    </w:p>
    <w:p w:rsidR="00B55BD9" w:rsidRDefault="00B55BD9" w:rsidP="00B55BD9">
      <w:pPr>
        <w:jc w:val="both"/>
        <w:rPr>
          <w:rFonts w:ascii="Times New Roman" w:hAnsi="Times New Roman"/>
          <w:sz w:val="28"/>
          <w:szCs w:val="28"/>
        </w:rPr>
      </w:pPr>
      <w:r>
        <w:rPr>
          <w:rFonts w:ascii="Times New Roman" w:hAnsi="Times New Roman"/>
          <w:sz w:val="28"/>
          <w:szCs w:val="28"/>
        </w:rPr>
        <w:t xml:space="preserve">Заместитель главы </w:t>
      </w:r>
    </w:p>
    <w:p w:rsidR="00B55BD9" w:rsidRPr="00164F34" w:rsidRDefault="00B55BD9" w:rsidP="00B55BD9">
      <w:pPr>
        <w:jc w:val="both"/>
        <w:rPr>
          <w:rFonts w:ascii="Times New Roman" w:hAnsi="Times New Roman"/>
          <w:sz w:val="28"/>
          <w:szCs w:val="28"/>
        </w:rPr>
      </w:pPr>
      <w:r>
        <w:rPr>
          <w:rFonts w:ascii="Times New Roman" w:hAnsi="Times New Roman"/>
          <w:sz w:val="28"/>
          <w:szCs w:val="28"/>
        </w:rPr>
        <w:t>Михайловского сельского поселения                                           О.В. Новожилова</w:t>
      </w:r>
    </w:p>
    <w:p w:rsidR="00B55BD9" w:rsidRPr="00164F34" w:rsidRDefault="00B55BD9" w:rsidP="00B55BD9">
      <w:pPr>
        <w:ind w:firstLine="708"/>
        <w:jc w:val="both"/>
        <w:rPr>
          <w:rFonts w:ascii="Times New Roman" w:hAnsi="Times New Roman"/>
          <w:sz w:val="28"/>
          <w:szCs w:val="28"/>
        </w:rPr>
      </w:pPr>
    </w:p>
    <w:p w:rsidR="00296942" w:rsidRDefault="00296942" w:rsidP="00A65E14">
      <w:pPr>
        <w:rPr>
          <w:rFonts w:ascii="Times New Roman" w:hAnsi="Times New Roman"/>
          <w:sz w:val="28"/>
          <w:szCs w:val="28"/>
        </w:rPr>
      </w:pPr>
    </w:p>
    <w:p w:rsidR="00B55BD9" w:rsidRPr="00164F34" w:rsidRDefault="00B55BD9" w:rsidP="00A65E14">
      <w:pPr>
        <w:rPr>
          <w:rFonts w:ascii="Times New Roman" w:hAnsi="Times New Roman"/>
          <w:sz w:val="28"/>
          <w:szCs w:val="28"/>
        </w:rPr>
      </w:pPr>
    </w:p>
    <w:p w:rsidR="00A65E14" w:rsidRPr="00164F34" w:rsidRDefault="00A65E14" w:rsidP="00296942">
      <w:pPr>
        <w:ind w:left="4253"/>
        <w:jc w:val="both"/>
        <w:rPr>
          <w:rFonts w:ascii="Times New Roman" w:hAnsi="Times New Roman"/>
          <w:sz w:val="28"/>
          <w:szCs w:val="28"/>
        </w:rPr>
      </w:pPr>
      <w:r w:rsidRPr="00164F34">
        <w:rPr>
          <w:rFonts w:ascii="Times New Roman" w:hAnsi="Times New Roman"/>
          <w:bCs/>
          <w:sz w:val="28"/>
          <w:szCs w:val="28"/>
        </w:rPr>
        <w:t>Приложение 4</w:t>
      </w:r>
    </w:p>
    <w:p w:rsidR="00A65E14" w:rsidRPr="00164F34" w:rsidRDefault="00A65E14" w:rsidP="00296942">
      <w:pPr>
        <w:ind w:left="4253"/>
        <w:jc w:val="both"/>
        <w:rPr>
          <w:rFonts w:ascii="Times New Roman" w:hAnsi="Times New Roman"/>
          <w:bCs/>
          <w:sz w:val="28"/>
          <w:szCs w:val="28"/>
        </w:rPr>
      </w:pPr>
      <w:r w:rsidRPr="00164F34">
        <w:rPr>
          <w:rFonts w:ascii="Times New Roman" w:hAnsi="Times New Roman"/>
          <w:bCs/>
          <w:sz w:val="28"/>
          <w:szCs w:val="28"/>
        </w:rPr>
        <w:t xml:space="preserve">к Положению о муниципальном контроле на автомобильном транспорте, городском наземном электрическом транспорте и </w:t>
      </w:r>
    </w:p>
    <w:p w:rsidR="00A65E14" w:rsidRPr="00164F34" w:rsidRDefault="00A65E14" w:rsidP="00296942">
      <w:pPr>
        <w:ind w:left="4253"/>
        <w:jc w:val="both"/>
        <w:rPr>
          <w:rFonts w:ascii="Times New Roman" w:hAnsi="Times New Roman"/>
          <w:sz w:val="28"/>
          <w:szCs w:val="28"/>
        </w:rPr>
      </w:pPr>
      <w:r w:rsidRPr="00164F34">
        <w:rPr>
          <w:rFonts w:ascii="Times New Roman" w:hAnsi="Times New Roman"/>
          <w:bCs/>
          <w:sz w:val="28"/>
          <w:szCs w:val="28"/>
        </w:rPr>
        <w:t>в дорожн</w:t>
      </w:r>
      <w:r w:rsidR="000C18B7">
        <w:rPr>
          <w:rFonts w:ascii="Times New Roman" w:hAnsi="Times New Roman"/>
          <w:bCs/>
          <w:sz w:val="28"/>
          <w:szCs w:val="28"/>
        </w:rPr>
        <w:t>ом хозяйстве</w:t>
      </w:r>
      <w:r w:rsidRPr="00164F34">
        <w:rPr>
          <w:rFonts w:ascii="Times New Roman" w:hAnsi="Times New Roman"/>
          <w:bCs/>
          <w:sz w:val="28"/>
          <w:szCs w:val="28"/>
        </w:rPr>
        <w:t xml:space="preserve"> в границах</w:t>
      </w:r>
      <w:r w:rsidR="000E4E8F">
        <w:rPr>
          <w:rFonts w:ascii="Times New Roman" w:hAnsi="Times New Roman"/>
          <w:bCs/>
          <w:sz w:val="28"/>
          <w:szCs w:val="28"/>
        </w:rPr>
        <w:t>Михайловского</w:t>
      </w:r>
      <w:r w:rsidR="00016897">
        <w:rPr>
          <w:rFonts w:ascii="Times New Roman" w:hAnsi="Times New Roman"/>
          <w:bCs/>
          <w:sz w:val="28"/>
          <w:szCs w:val="28"/>
        </w:rPr>
        <w:t xml:space="preserve"> сельского </w:t>
      </w:r>
      <w:r w:rsidRPr="00164F34">
        <w:rPr>
          <w:rFonts w:ascii="Times New Roman" w:hAnsi="Times New Roman"/>
          <w:bCs/>
          <w:sz w:val="28"/>
          <w:szCs w:val="28"/>
        </w:rPr>
        <w:t>поселения  Курганинского района </w:t>
      </w:r>
    </w:p>
    <w:p w:rsidR="00EA5688" w:rsidRPr="00164F34" w:rsidRDefault="00EA5688" w:rsidP="00A65E14">
      <w:pPr>
        <w:jc w:val="right"/>
        <w:rPr>
          <w:rFonts w:ascii="Times New Roman" w:hAnsi="Times New Roman"/>
          <w:sz w:val="28"/>
          <w:szCs w:val="28"/>
        </w:rPr>
      </w:pPr>
    </w:p>
    <w:p w:rsidR="00A65E14" w:rsidRPr="00164F34" w:rsidRDefault="00A65E14" w:rsidP="00A65E14">
      <w:pPr>
        <w:jc w:val="right"/>
        <w:rPr>
          <w:rFonts w:ascii="Times New Roman" w:hAnsi="Times New Roman"/>
          <w:sz w:val="28"/>
          <w:szCs w:val="28"/>
        </w:rPr>
      </w:pPr>
      <w:r w:rsidRPr="00164F34">
        <w:rPr>
          <w:rFonts w:ascii="Times New Roman" w:hAnsi="Times New Roman"/>
          <w:sz w:val="28"/>
          <w:szCs w:val="28"/>
        </w:rPr>
        <w:t> </w:t>
      </w:r>
    </w:p>
    <w:p w:rsidR="00A65E14" w:rsidRPr="00164F34" w:rsidRDefault="00A65E14" w:rsidP="00016897">
      <w:pPr>
        <w:jc w:val="center"/>
        <w:rPr>
          <w:rFonts w:ascii="Times New Roman" w:hAnsi="Times New Roman"/>
          <w:sz w:val="28"/>
          <w:szCs w:val="28"/>
        </w:rPr>
      </w:pPr>
      <w:r w:rsidRPr="00164F34">
        <w:rPr>
          <w:rFonts w:ascii="Times New Roman" w:hAnsi="Times New Roman"/>
          <w:sz w:val="28"/>
          <w:szCs w:val="28"/>
        </w:rPr>
        <w:t>Форма предписания контрольного органа</w:t>
      </w:r>
    </w:p>
    <w:tbl>
      <w:tblPr>
        <w:tblW w:w="0" w:type="auto"/>
        <w:tblCellMar>
          <w:left w:w="0" w:type="dxa"/>
          <w:right w:w="0" w:type="dxa"/>
        </w:tblCellMar>
        <w:tblLook w:val="04A0"/>
      </w:tblPr>
      <w:tblGrid>
        <w:gridCol w:w="3781"/>
        <w:gridCol w:w="5981"/>
      </w:tblGrid>
      <w:tr w:rsidR="00A65E14" w:rsidRPr="00164F34" w:rsidTr="00A65E14">
        <w:tc>
          <w:tcPr>
            <w:tcW w:w="4252" w:type="dxa"/>
            <w:tcMar>
              <w:top w:w="102" w:type="dxa"/>
              <w:left w:w="62" w:type="dxa"/>
              <w:bottom w:w="102" w:type="dxa"/>
              <w:right w:w="62" w:type="dxa"/>
            </w:tcMar>
            <w:vAlign w:val="center"/>
            <w:hideMark/>
          </w:tcPr>
          <w:p w:rsidR="00A65E14" w:rsidRPr="00164F34" w:rsidRDefault="00A65E14" w:rsidP="00EA3FFB">
            <w:pPr>
              <w:jc w:val="both"/>
              <w:rPr>
                <w:rFonts w:ascii="Times New Roman" w:hAnsi="Times New Roman"/>
                <w:sz w:val="28"/>
                <w:szCs w:val="28"/>
              </w:rPr>
            </w:pPr>
            <w:r w:rsidRPr="00164F34">
              <w:rPr>
                <w:rFonts w:ascii="Times New Roman" w:hAnsi="Times New Roman"/>
                <w:sz w:val="28"/>
                <w:szCs w:val="28"/>
              </w:rPr>
              <w:t> Бла</w:t>
            </w:r>
            <w:r w:rsidR="00EA3FFB">
              <w:rPr>
                <w:rFonts w:ascii="Times New Roman" w:hAnsi="Times New Roman"/>
                <w:sz w:val="28"/>
                <w:szCs w:val="28"/>
              </w:rPr>
              <w:t xml:space="preserve">нк </w:t>
            </w:r>
            <w:r w:rsidRPr="00164F34">
              <w:rPr>
                <w:rFonts w:ascii="Times New Roman" w:hAnsi="Times New Roman"/>
                <w:sz w:val="28"/>
                <w:szCs w:val="28"/>
              </w:rPr>
              <w:t>контрольного    органа</w:t>
            </w:r>
          </w:p>
        </w:tc>
        <w:tc>
          <w:tcPr>
            <w:tcW w:w="4819" w:type="dxa"/>
            <w:tcMar>
              <w:top w:w="102" w:type="dxa"/>
              <w:left w:w="62" w:type="dxa"/>
              <w:bottom w:w="102" w:type="dxa"/>
              <w:right w:w="62" w:type="dxa"/>
            </w:tcMar>
            <w:hideMark/>
          </w:tcPr>
          <w:p w:rsidR="00A65E14" w:rsidRPr="00164F34" w:rsidRDefault="00A65E14" w:rsidP="00A65E14">
            <w:pPr>
              <w:ind w:firstLine="5"/>
              <w:jc w:val="center"/>
              <w:rPr>
                <w:rFonts w:ascii="Times New Roman" w:hAnsi="Times New Roman"/>
                <w:sz w:val="28"/>
                <w:szCs w:val="28"/>
              </w:rPr>
            </w:pPr>
            <w:r w:rsidRPr="00164F34">
              <w:rPr>
                <w:rFonts w:ascii="Times New Roman" w:hAnsi="Times New Roman"/>
                <w:sz w:val="28"/>
                <w:szCs w:val="28"/>
              </w:rPr>
              <w:t>_________________________________(</w:t>
            </w:r>
            <w:r w:rsidRPr="00016897">
              <w:rPr>
                <w:rFonts w:ascii="Times New Roman" w:hAnsi="Times New Roman"/>
                <w:sz w:val="22"/>
                <w:szCs w:val="22"/>
              </w:rPr>
              <w:t>указывается должность руководителяконтролируемого лица</w:t>
            </w:r>
            <w:r w:rsidRPr="00164F34">
              <w:rPr>
                <w:rFonts w:ascii="Times New Roman" w:hAnsi="Times New Roman"/>
                <w:sz w:val="28"/>
                <w:szCs w:val="28"/>
              </w:rPr>
              <w:t>)</w:t>
            </w:r>
          </w:p>
          <w:p w:rsidR="00A65E14" w:rsidRPr="00164F34" w:rsidRDefault="00A65E14" w:rsidP="00A65E14">
            <w:pPr>
              <w:ind w:firstLine="5"/>
              <w:jc w:val="center"/>
              <w:rPr>
                <w:rFonts w:ascii="Times New Roman" w:hAnsi="Times New Roman"/>
                <w:sz w:val="28"/>
                <w:szCs w:val="28"/>
              </w:rPr>
            </w:pPr>
            <w:r w:rsidRPr="00164F34">
              <w:rPr>
                <w:rFonts w:ascii="Times New Roman" w:hAnsi="Times New Roman"/>
                <w:sz w:val="28"/>
                <w:szCs w:val="28"/>
              </w:rPr>
              <w:t>_________________________________(</w:t>
            </w:r>
            <w:r w:rsidRPr="00016897">
              <w:rPr>
                <w:rFonts w:ascii="Times New Roman" w:hAnsi="Times New Roman"/>
                <w:sz w:val="22"/>
                <w:szCs w:val="22"/>
              </w:rPr>
              <w:t>указывается полное наименование контролируемого лица</w:t>
            </w:r>
            <w:r w:rsidRPr="00164F34">
              <w:rPr>
                <w:rFonts w:ascii="Times New Roman" w:hAnsi="Times New Roman"/>
                <w:sz w:val="28"/>
                <w:szCs w:val="28"/>
              </w:rPr>
              <w:t>)</w:t>
            </w:r>
          </w:p>
          <w:p w:rsidR="00A65E14" w:rsidRPr="00016897" w:rsidRDefault="00A65E14" w:rsidP="00A65E14">
            <w:pPr>
              <w:ind w:firstLine="5"/>
              <w:jc w:val="center"/>
              <w:rPr>
                <w:rFonts w:ascii="Times New Roman" w:hAnsi="Times New Roman"/>
                <w:sz w:val="22"/>
                <w:szCs w:val="22"/>
              </w:rPr>
            </w:pPr>
            <w:r w:rsidRPr="00164F34">
              <w:rPr>
                <w:rFonts w:ascii="Times New Roman" w:hAnsi="Times New Roman"/>
                <w:sz w:val="28"/>
                <w:szCs w:val="28"/>
              </w:rPr>
              <w:t>______________________________</w:t>
            </w:r>
            <w:r w:rsidRPr="00016897">
              <w:rPr>
                <w:rFonts w:ascii="Times New Roman" w:hAnsi="Times New Roman"/>
                <w:sz w:val="22"/>
                <w:szCs w:val="22"/>
              </w:rPr>
              <w:t>(указывается фамилия, имя, отчество</w:t>
            </w:r>
          </w:p>
          <w:p w:rsidR="00A65E14" w:rsidRPr="00016897" w:rsidRDefault="00A65E14" w:rsidP="00A65E14">
            <w:pPr>
              <w:ind w:firstLine="5"/>
              <w:jc w:val="center"/>
              <w:rPr>
                <w:rFonts w:ascii="Times New Roman" w:hAnsi="Times New Roman"/>
                <w:sz w:val="22"/>
                <w:szCs w:val="22"/>
              </w:rPr>
            </w:pPr>
            <w:r w:rsidRPr="00016897">
              <w:rPr>
                <w:rFonts w:ascii="Times New Roman" w:hAnsi="Times New Roman"/>
                <w:sz w:val="22"/>
                <w:szCs w:val="22"/>
              </w:rPr>
              <w:t>(при наличии) руководителя контролируемого лица)</w:t>
            </w:r>
          </w:p>
          <w:p w:rsidR="00A65E14" w:rsidRPr="00164F34" w:rsidRDefault="00A65E14" w:rsidP="00A65E14">
            <w:pPr>
              <w:ind w:firstLine="5"/>
              <w:jc w:val="center"/>
              <w:rPr>
                <w:rFonts w:ascii="Times New Roman" w:hAnsi="Times New Roman"/>
                <w:sz w:val="28"/>
                <w:szCs w:val="28"/>
              </w:rPr>
            </w:pPr>
            <w:r w:rsidRPr="00164F34">
              <w:rPr>
                <w:rFonts w:ascii="Times New Roman" w:hAnsi="Times New Roman"/>
                <w:sz w:val="28"/>
                <w:szCs w:val="28"/>
              </w:rPr>
              <w:t>_________________________________(</w:t>
            </w:r>
            <w:r w:rsidRPr="00016897">
              <w:rPr>
                <w:rFonts w:ascii="Times New Roman" w:hAnsi="Times New Roman"/>
                <w:sz w:val="22"/>
                <w:szCs w:val="22"/>
              </w:rPr>
              <w:t>указывается адрес места нахождения контролируемого лица</w:t>
            </w:r>
            <w:r w:rsidRPr="00164F34">
              <w:rPr>
                <w:rFonts w:ascii="Times New Roman" w:hAnsi="Times New Roman"/>
                <w:sz w:val="28"/>
                <w:szCs w:val="28"/>
              </w:rPr>
              <w:t>)</w:t>
            </w:r>
          </w:p>
        </w:tc>
      </w:tr>
    </w:tbl>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ПРЕДПИСАНИЕ</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xml:space="preserve">________________________________________________________________________________________________________________________________________              </w:t>
      </w:r>
      <w:r w:rsidRPr="00EA3FFB">
        <w:rPr>
          <w:rFonts w:ascii="Times New Roman" w:hAnsi="Times New Roman"/>
          <w:sz w:val="22"/>
          <w:szCs w:val="22"/>
        </w:rPr>
        <w:t>(указывается полное наименование контролируемого лица в дательном падеже)</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об устранении выявленных нарушений обязательных требований</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По результатам </w:t>
      </w:r>
      <w:r w:rsidRPr="00EA3FFB">
        <w:rPr>
          <w:rFonts w:ascii="Times New Roman" w:hAnsi="Times New Roman"/>
          <w:sz w:val="22"/>
          <w:szCs w:val="22"/>
        </w:rPr>
        <w:t>___________________________________________</w:t>
      </w:r>
      <w:r w:rsidR="00EA3FFB" w:rsidRPr="00EA3FFB">
        <w:rPr>
          <w:rFonts w:ascii="Times New Roman" w:hAnsi="Times New Roman"/>
          <w:sz w:val="22"/>
          <w:szCs w:val="22"/>
        </w:rPr>
        <w:t>____</w:t>
      </w:r>
      <w:r w:rsidRPr="00EA3FFB">
        <w:rPr>
          <w:rFonts w:ascii="Times New Roman" w:hAnsi="Times New Roman"/>
          <w:sz w:val="22"/>
          <w:szCs w:val="22"/>
        </w:rPr>
        <w:t>,(указываются вид и форма контрольного мероприятия в соответствии с решением контрольного органа)</w:t>
      </w:r>
    </w:p>
    <w:p w:rsidR="00A65E14" w:rsidRPr="00EA3FFB" w:rsidRDefault="00A65E14" w:rsidP="00EA3FFB">
      <w:pPr>
        <w:jc w:val="both"/>
        <w:rPr>
          <w:rFonts w:ascii="Times New Roman" w:hAnsi="Times New Roman"/>
          <w:sz w:val="22"/>
          <w:szCs w:val="22"/>
        </w:rPr>
      </w:pPr>
      <w:r w:rsidRPr="00164F34">
        <w:rPr>
          <w:rFonts w:ascii="Times New Roman" w:hAnsi="Times New Roman"/>
          <w:sz w:val="28"/>
          <w:szCs w:val="28"/>
        </w:rPr>
        <w:t xml:space="preserve">проведенной ____________________________________________________________________ </w:t>
      </w:r>
      <w:r w:rsidRPr="00EA3FFB">
        <w:rPr>
          <w:rFonts w:ascii="Times New Roman" w:hAnsi="Times New Roman"/>
          <w:sz w:val="22"/>
          <w:szCs w:val="22"/>
        </w:rPr>
        <w:t>(указывается полное наименование контрольного органа)</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в отношении ____________________________________________________________________ </w:t>
      </w:r>
      <w:r w:rsidRPr="00EA3FFB">
        <w:rPr>
          <w:rFonts w:ascii="Times New Roman" w:hAnsi="Times New Roman"/>
          <w:sz w:val="22"/>
          <w:szCs w:val="22"/>
        </w:rPr>
        <w:t>(указывается полное наименование контролируемого лица)</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в период с «__» _______________ 20__ г. по «__» _________________ 20__ г.</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на основании ____________________________________________________________________ </w:t>
      </w:r>
      <w:r w:rsidRPr="00EA3FFB">
        <w:rPr>
          <w:rFonts w:ascii="Times New Roman" w:hAnsi="Times New Roman"/>
          <w:sz w:val="22"/>
          <w:szCs w:val="22"/>
        </w:rPr>
        <w:t>(указываются наименование и реквизиты акта контрольного органа о проведении контрольного мероприятия)</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выявлены нарушения обязательных требований законодательства: ____________________________________________________________________</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____________________________________________________________________ </w:t>
      </w:r>
      <w:r w:rsidRPr="00EA3FFB">
        <w:rPr>
          <w:rFonts w:ascii="Times New Roman" w:hAnsi="Times New Roman"/>
          <w:sz w:val="22"/>
          <w:szCs w:val="22"/>
        </w:rPr>
        <w:t>(перечисляются выявленные нарушения обязательных требований с указанием</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________________________________________________________________________________________________________________________________________</w:t>
      </w:r>
    </w:p>
    <w:p w:rsidR="00A65E14" w:rsidRPr="00EA3FFB" w:rsidRDefault="00A65E14" w:rsidP="00A65E14">
      <w:pPr>
        <w:rPr>
          <w:rFonts w:ascii="Times New Roman" w:hAnsi="Times New Roman"/>
          <w:sz w:val="22"/>
          <w:szCs w:val="22"/>
        </w:rPr>
      </w:pPr>
      <w:r w:rsidRPr="00EA3FFB">
        <w:rPr>
          <w:rFonts w:ascii="Times New Roman" w:hAnsi="Times New Roman"/>
          <w:sz w:val="22"/>
          <w:szCs w:val="22"/>
        </w:rPr>
        <w:t>структурных единиц нормативных правовых актов, которыми установлены данные</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________________________________________________________________________________________________________________________________________</w:t>
      </w:r>
    </w:p>
    <w:p w:rsidR="00A65E14" w:rsidRPr="00EA3FFB" w:rsidRDefault="00A65E14" w:rsidP="00A65E14">
      <w:pPr>
        <w:rPr>
          <w:rFonts w:ascii="Times New Roman" w:hAnsi="Times New Roman"/>
          <w:sz w:val="22"/>
          <w:szCs w:val="22"/>
        </w:rPr>
      </w:pPr>
      <w:r w:rsidRPr="00EA3FFB">
        <w:rPr>
          <w:rFonts w:ascii="Times New Roman" w:hAnsi="Times New Roman"/>
          <w:sz w:val="22"/>
          <w:szCs w:val="22"/>
        </w:rPr>
        <w:t>обязательные требования)</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A65E14" w:rsidRPr="00EA3FFB" w:rsidRDefault="00A65E14" w:rsidP="00052F09">
      <w:pPr>
        <w:ind w:firstLine="708"/>
        <w:jc w:val="both"/>
        <w:rPr>
          <w:rFonts w:ascii="Times New Roman" w:hAnsi="Times New Roman"/>
          <w:sz w:val="22"/>
          <w:szCs w:val="22"/>
        </w:rPr>
      </w:pPr>
      <w:r w:rsidRPr="00164F34">
        <w:rPr>
          <w:rFonts w:ascii="Times New Roman" w:hAnsi="Times New Roman"/>
          <w:sz w:val="28"/>
          <w:szCs w:val="28"/>
        </w:rPr>
        <w:t>На основании изложенного, в соответствии с пунктом 1 части 2 статьи 90 Федерального закона от 31 июля 2020 г. № 248-ФЗ «</w:t>
      </w:r>
      <w:hyperlink r:id="rId9" w:tgtFrame="_blank" w:history="1">
        <w:r w:rsidRPr="00164F34">
          <w:rPr>
            <w:rFonts w:ascii="Times New Roman" w:hAnsi="Times New Roman"/>
            <w:sz w:val="28"/>
            <w:szCs w:val="28"/>
          </w:rPr>
          <w:t>О государственном контроле (надзоре) и муниципальном контроле в Российской Федерации</w:t>
        </w:r>
      </w:hyperlink>
      <w:r w:rsidRPr="00164F34">
        <w:rPr>
          <w:rFonts w:ascii="Times New Roman" w:hAnsi="Times New Roman"/>
          <w:sz w:val="28"/>
          <w:szCs w:val="28"/>
        </w:rPr>
        <w:t xml:space="preserve">» ________________________________________________________________________________________________________________________________________ </w:t>
      </w:r>
      <w:r w:rsidRPr="00EA3FFB">
        <w:rPr>
          <w:rFonts w:ascii="Times New Roman" w:hAnsi="Times New Roman"/>
          <w:sz w:val="22"/>
          <w:szCs w:val="22"/>
        </w:rPr>
        <w:t>(указывается полное наименование контрольного органа)</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предписывает:</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1. Устранить выявленные нарушения обязательных требований в срок до «____» ________ 20 ___ г. включительно.</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2. Уведомить __________________________________________________________________ </w:t>
      </w:r>
      <w:r w:rsidRPr="00EA3FFB">
        <w:rPr>
          <w:rFonts w:ascii="Times New Roman" w:hAnsi="Times New Roman"/>
          <w:sz w:val="22"/>
          <w:szCs w:val="22"/>
        </w:rPr>
        <w:t>(указывается полное наименование контрольного органа)</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 20 ___ г. включительно.</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xml:space="preserve"> _____________________   ___________________    ____________________</w:t>
      </w:r>
    </w:p>
    <w:tbl>
      <w:tblPr>
        <w:tblW w:w="9131" w:type="dxa"/>
        <w:tblCellMar>
          <w:left w:w="0" w:type="dxa"/>
          <w:right w:w="0" w:type="dxa"/>
        </w:tblCellMar>
        <w:tblLook w:val="04A0"/>
      </w:tblPr>
      <w:tblGrid>
        <w:gridCol w:w="9179"/>
      </w:tblGrid>
      <w:tr w:rsidR="00A65E14" w:rsidRPr="00164F34" w:rsidTr="00A65E14">
        <w:trPr>
          <w:trHeight w:val="1102"/>
        </w:trPr>
        <w:tc>
          <w:tcPr>
            <w:tcW w:w="9131" w:type="dxa"/>
            <w:tcMar>
              <w:top w:w="102" w:type="dxa"/>
              <w:left w:w="62" w:type="dxa"/>
              <w:bottom w:w="102" w:type="dxa"/>
              <w:right w:w="62" w:type="dxa"/>
            </w:tcMar>
            <w:vAlign w:val="center"/>
            <w:hideMark/>
          </w:tcPr>
          <w:tbl>
            <w:tblPr>
              <w:tblStyle w:val="afc"/>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2993"/>
              <w:gridCol w:w="2992"/>
            </w:tblGrid>
            <w:tr w:rsidR="00A65E14" w:rsidRPr="00164F34" w:rsidTr="00A65E14">
              <w:trPr>
                <w:trHeight w:val="1441"/>
              </w:trPr>
              <w:tc>
                <w:tcPr>
                  <w:tcW w:w="3070" w:type="dxa"/>
                </w:tcPr>
                <w:p w:rsidR="00A65E14" w:rsidRPr="00EA3FFB" w:rsidRDefault="00A65E14" w:rsidP="00296942">
                  <w:pPr>
                    <w:pStyle w:val="afd"/>
                    <w:rPr>
                      <w:vertAlign w:val="superscript"/>
                    </w:rPr>
                  </w:pPr>
                  <w:r w:rsidRPr="00EA3FFB">
                    <w:rPr>
                      <w:vertAlign w:val="superscript"/>
                    </w:rPr>
                    <w:t xml:space="preserve">(должность лица, уполномоченного </w:t>
                  </w:r>
                </w:p>
                <w:p w:rsidR="00A65E14" w:rsidRPr="00EA3FFB" w:rsidRDefault="00A65E14" w:rsidP="00296942">
                  <w:pPr>
                    <w:pStyle w:val="afd"/>
                  </w:pPr>
                  <w:r w:rsidRPr="00EA3FFB">
                    <w:rPr>
                      <w:vertAlign w:val="superscript"/>
                    </w:rPr>
                    <w:t>на проведение контрольных мероприятий)</w:t>
                  </w:r>
                </w:p>
              </w:tc>
              <w:tc>
                <w:tcPr>
                  <w:tcW w:w="2993" w:type="dxa"/>
                </w:tcPr>
                <w:p w:rsidR="00A65E14" w:rsidRPr="00EA3FFB" w:rsidRDefault="00A65E14" w:rsidP="00296942">
                  <w:pPr>
                    <w:pStyle w:val="afd"/>
                  </w:pPr>
                  <w:r w:rsidRPr="00EA3FFB">
                    <w:rPr>
                      <w:vertAlign w:val="superscript"/>
                    </w:rPr>
                    <w:t>(подпись должностного лица, уполномоченного на проведение контрольных мероприятий)</w:t>
                  </w:r>
                </w:p>
              </w:tc>
              <w:tc>
                <w:tcPr>
                  <w:tcW w:w="2992" w:type="dxa"/>
                </w:tcPr>
                <w:p w:rsidR="00A65E14" w:rsidRPr="00EA3FFB" w:rsidRDefault="00A65E14" w:rsidP="00296942">
                  <w:pPr>
                    <w:pStyle w:val="afd"/>
                  </w:pPr>
                  <w:r w:rsidRPr="00EA3FFB">
                    <w:rPr>
                      <w:vertAlign w:val="superscript"/>
                    </w:rPr>
                    <w:t>(фамилия, имя, отчество (при наличии) должностного лица, уполномоченного на проведение контрольных мероприятий)</w:t>
                  </w:r>
                </w:p>
              </w:tc>
            </w:tr>
          </w:tbl>
          <w:p w:rsidR="00A65E14" w:rsidRPr="00164F34" w:rsidRDefault="00A65E14" w:rsidP="00296942">
            <w:pPr>
              <w:jc w:val="both"/>
              <w:rPr>
                <w:rFonts w:ascii="Times New Roman" w:hAnsi="Times New Roman"/>
                <w:sz w:val="28"/>
                <w:szCs w:val="28"/>
              </w:rPr>
            </w:pPr>
          </w:p>
        </w:tc>
      </w:tr>
    </w:tbl>
    <w:p w:rsidR="00A65E14" w:rsidRDefault="00A65E14" w:rsidP="00A65E14">
      <w:pPr>
        <w:rPr>
          <w:rFonts w:ascii="Times New Roman" w:hAnsi="Times New Roman"/>
          <w:sz w:val="28"/>
          <w:szCs w:val="28"/>
        </w:rPr>
      </w:pPr>
      <w:r w:rsidRPr="00164F34">
        <w:rPr>
          <w:rFonts w:ascii="Times New Roman" w:hAnsi="Times New Roman"/>
          <w:sz w:val="28"/>
          <w:szCs w:val="28"/>
        </w:rPr>
        <w:t> </w:t>
      </w: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B55BD9" w:rsidRDefault="00B55BD9" w:rsidP="00B55BD9">
      <w:pPr>
        <w:jc w:val="both"/>
        <w:rPr>
          <w:rFonts w:ascii="Times New Roman" w:hAnsi="Times New Roman"/>
          <w:sz w:val="28"/>
          <w:szCs w:val="28"/>
        </w:rPr>
      </w:pPr>
      <w:r>
        <w:rPr>
          <w:rFonts w:ascii="Times New Roman" w:hAnsi="Times New Roman"/>
          <w:sz w:val="28"/>
          <w:szCs w:val="28"/>
        </w:rPr>
        <w:t xml:space="preserve">Заместитель главы </w:t>
      </w:r>
    </w:p>
    <w:p w:rsidR="00B55BD9" w:rsidRPr="00164F34" w:rsidRDefault="00B55BD9" w:rsidP="00B55BD9">
      <w:pPr>
        <w:jc w:val="both"/>
        <w:rPr>
          <w:rFonts w:ascii="Times New Roman" w:hAnsi="Times New Roman"/>
          <w:sz w:val="28"/>
          <w:szCs w:val="28"/>
        </w:rPr>
      </w:pPr>
      <w:r>
        <w:rPr>
          <w:rFonts w:ascii="Times New Roman" w:hAnsi="Times New Roman"/>
          <w:sz w:val="28"/>
          <w:szCs w:val="28"/>
        </w:rPr>
        <w:t>Михайловского сельского поселения                                           О.В. Новожилова</w:t>
      </w:r>
    </w:p>
    <w:p w:rsidR="00B55BD9" w:rsidRPr="00164F34" w:rsidRDefault="00B55BD9" w:rsidP="00B55BD9">
      <w:pPr>
        <w:ind w:firstLine="708"/>
        <w:jc w:val="both"/>
        <w:rPr>
          <w:rFonts w:ascii="Times New Roman" w:hAnsi="Times New Roman"/>
          <w:sz w:val="28"/>
          <w:szCs w:val="28"/>
        </w:rPr>
      </w:pPr>
    </w:p>
    <w:p w:rsidR="00B55BD9" w:rsidRPr="00164F34" w:rsidRDefault="00B55BD9" w:rsidP="00B55BD9">
      <w:pPr>
        <w:ind w:firstLine="708"/>
        <w:jc w:val="both"/>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296942" w:rsidRDefault="00296942" w:rsidP="00A65E14">
      <w:pPr>
        <w:rPr>
          <w:rFonts w:ascii="Times New Roman" w:hAnsi="Times New Roman"/>
          <w:sz w:val="28"/>
          <w:szCs w:val="28"/>
        </w:rPr>
      </w:pPr>
    </w:p>
    <w:p w:rsidR="00B55BD9" w:rsidRPr="00164F34" w:rsidRDefault="00B55BD9" w:rsidP="00A65E14">
      <w:pPr>
        <w:rPr>
          <w:rFonts w:ascii="Times New Roman" w:hAnsi="Times New Roman"/>
          <w:sz w:val="28"/>
          <w:szCs w:val="28"/>
        </w:rPr>
      </w:pPr>
    </w:p>
    <w:p w:rsidR="00A65E14" w:rsidRPr="00164F34" w:rsidRDefault="00A65E14" w:rsidP="00296942">
      <w:pPr>
        <w:ind w:left="4253"/>
        <w:jc w:val="both"/>
        <w:rPr>
          <w:rFonts w:ascii="Times New Roman" w:hAnsi="Times New Roman"/>
          <w:sz w:val="28"/>
          <w:szCs w:val="28"/>
        </w:rPr>
      </w:pPr>
      <w:r w:rsidRPr="00164F34">
        <w:rPr>
          <w:rFonts w:ascii="Times New Roman" w:hAnsi="Times New Roman"/>
          <w:bCs/>
          <w:sz w:val="28"/>
          <w:szCs w:val="28"/>
        </w:rPr>
        <w:t>Приложение 5</w:t>
      </w:r>
    </w:p>
    <w:p w:rsidR="00A65E14" w:rsidRPr="00164F34" w:rsidRDefault="00A65E14" w:rsidP="00296942">
      <w:pPr>
        <w:ind w:left="4253"/>
        <w:jc w:val="both"/>
        <w:rPr>
          <w:rFonts w:ascii="Times New Roman" w:hAnsi="Times New Roman"/>
          <w:bCs/>
          <w:sz w:val="28"/>
          <w:szCs w:val="28"/>
        </w:rPr>
      </w:pPr>
      <w:r w:rsidRPr="00164F34">
        <w:rPr>
          <w:rFonts w:ascii="Times New Roman" w:hAnsi="Times New Roman"/>
          <w:bCs/>
          <w:sz w:val="28"/>
          <w:szCs w:val="28"/>
        </w:rPr>
        <w:t xml:space="preserve">к Положению о муниципальном контроле на автомобильном транспорте, городском наземном электрическом транспорте и </w:t>
      </w:r>
    </w:p>
    <w:p w:rsidR="00A65E14" w:rsidRPr="00164F34" w:rsidRDefault="00A65E14" w:rsidP="00296942">
      <w:pPr>
        <w:ind w:left="4253"/>
        <w:jc w:val="both"/>
        <w:rPr>
          <w:rFonts w:ascii="Times New Roman" w:hAnsi="Times New Roman"/>
          <w:sz w:val="28"/>
          <w:szCs w:val="28"/>
        </w:rPr>
      </w:pPr>
      <w:r w:rsidRPr="00164F34">
        <w:rPr>
          <w:rFonts w:ascii="Times New Roman" w:hAnsi="Times New Roman"/>
          <w:bCs/>
          <w:sz w:val="28"/>
          <w:szCs w:val="28"/>
        </w:rPr>
        <w:t>в дорож</w:t>
      </w:r>
      <w:r w:rsidR="000C18B7">
        <w:rPr>
          <w:rFonts w:ascii="Times New Roman" w:hAnsi="Times New Roman"/>
          <w:bCs/>
          <w:sz w:val="28"/>
          <w:szCs w:val="28"/>
        </w:rPr>
        <w:t>ном хозяйстве</w:t>
      </w:r>
      <w:r w:rsidRPr="00164F34">
        <w:rPr>
          <w:rFonts w:ascii="Times New Roman" w:hAnsi="Times New Roman"/>
          <w:bCs/>
          <w:sz w:val="28"/>
          <w:szCs w:val="28"/>
        </w:rPr>
        <w:t xml:space="preserve"> в границах</w:t>
      </w:r>
      <w:r w:rsidR="000E4E8F">
        <w:rPr>
          <w:rFonts w:ascii="Times New Roman" w:hAnsi="Times New Roman"/>
          <w:bCs/>
          <w:sz w:val="28"/>
          <w:szCs w:val="28"/>
        </w:rPr>
        <w:t>Михайловского</w:t>
      </w:r>
      <w:r w:rsidRPr="00164F34">
        <w:rPr>
          <w:rFonts w:ascii="Times New Roman" w:hAnsi="Times New Roman"/>
          <w:bCs/>
          <w:sz w:val="28"/>
          <w:szCs w:val="28"/>
        </w:rPr>
        <w:t xml:space="preserve"> сельского поселения Курганинского района </w:t>
      </w:r>
    </w:p>
    <w:p w:rsidR="00A65E14" w:rsidRPr="00164F34" w:rsidRDefault="00B55BD9" w:rsidP="00B55BD9">
      <w:pPr>
        <w:ind w:left="4248"/>
        <w:jc w:val="both"/>
        <w:rPr>
          <w:rFonts w:ascii="Times New Roman" w:hAnsi="Times New Roman"/>
          <w:sz w:val="28"/>
          <w:szCs w:val="28"/>
        </w:rPr>
      </w:pPr>
      <w:r>
        <w:rPr>
          <w:rFonts w:ascii="Times New Roman" w:hAnsi="Times New Roman"/>
          <w:sz w:val="28"/>
          <w:szCs w:val="28"/>
        </w:rPr>
        <w:t>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КЛЮЧЕВЫЕ ПОКАЗАТЕЛИ</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вида контроля и их целевые значения, индикативные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 xml:space="preserve">показатели для муниципального контроля </w:t>
      </w:r>
    </w:p>
    <w:p w:rsidR="00A65E14" w:rsidRPr="00164F34" w:rsidRDefault="00A65E14" w:rsidP="00A65E14">
      <w:pPr>
        <w:ind w:firstLine="540"/>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1.Ключевые показатели и их целевые значения: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устраненных нарушений из числа выявленных нарушений обязательных требований - 70%.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выполнения плана проведения плановых контрольных мероприятий на очередной календарный год - 100%.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отмененных результатов контрольных мероприятий - 0%.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10" w:tgtFrame="_blank" w:history="1">
        <w:r w:rsidRPr="00164F34">
          <w:rPr>
            <w:rFonts w:ascii="Times New Roman" w:hAnsi="Times New Roman"/>
            <w:sz w:val="28"/>
            <w:szCs w:val="28"/>
          </w:rPr>
          <w:t>Кодекса Российской Федерации об административных правонарушениях</w:t>
        </w:r>
      </w:hyperlink>
      <w:r w:rsidRPr="00164F34">
        <w:rPr>
          <w:rFonts w:ascii="Times New Roman" w:hAnsi="Times New Roman"/>
          <w:sz w:val="28"/>
          <w:szCs w:val="28"/>
        </w:rPr>
        <w:t xml:space="preserve"> - 0%.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Индикативные показатели:</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При осуществлении муниципального контроля устанавливаются следующие индикативные показатели: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проведенных плановых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проведенных внеплановых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поступивших возражений в отношении акта контрольного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выданных предписаний об устранении нарушений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устраненных нарушений обязательных требований.</w:t>
      </w:r>
    </w:p>
    <w:p w:rsidR="00B55BD9" w:rsidRDefault="00B55BD9" w:rsidP="00B55BD9">
      <w:pPr>
        <w:jc w:val="both"/>
        <w:rPr>
          <w:rFonts w:ascii="Times New Roman" w:hAnsi="Times New Roman"/>
          <w:sz w:val="28"/>
          <w:szCs w:val="28"/>
        </w:rPr>
      </w:pPr>
      <w:r>
        <w:rPr>
          <w:rFonts w:ascii="Times New Roman" w:hAnsi="Times New Roman"/>
          <w:sz w:val="28"/>
          <w:szCs w:val="28"/>
        </w:rPr>
        <w:t xml:space="preserve">Заместитель главы </w:t>
      </w:r>
    </w:p>
    <w:p w:rsidR="00B55BD9" w:rsidRDefault="00B55BD9" w:rsidP="00B55BD9">
      <w:pPr>
        <w:jc w:val="both"/>
        <w:rPr>
          <w:rFonts w:ascii="Times New Roman" w:hAnsi="Times New Roman"/>
          <w:sz w:val="28"/>
          <w:szCs w:val="28"/>
        </w:rPr>
      </w:pPr>
    </w:p>
    <w:p w:rsidR="00B55BD9" w:rsidRPr="00164F34" w:rsidRDefault="00B55BD9" w:rsidP="00B55BD9">
      <w:pPr>
        <w:jc w:val="both"/>
        <w:rPr>
          <w:rFonts w:ascii="Times New Roman" w:hAnsi="Times New Roman"/>
          <w:sz w:val="28"/>
          <w:szCs w:val="28"/>
        </w:rPr>
      </w:pPr>
      <w:r>
        <w:rPr>
          <w:rFonts w:ascii="Times New Roman" w:hAnsi="Times New Roman"/>
          <w:sz w:val="28"/>
          <w:szCs w:val="28"/>
        </w:rPr>
        <w:t>Михайловского сельского поселения                                           О.В. Новожилова</w:t>
      </w:r>
    </w:p>
    <w:p w:rsidR="00B55BD9" w:rsidRPr="00164F34" w:rsidRDefault="00B55BD9" w:rsidP="00B55BD9">
      <w:pPr>
        <w:ind w:firstLine="708"/>
        <w:jc w:val="both"/>
        <w:rPr>
          <w:rFonts w:ascii="Times New Roman" w:hAnsi="Times New Roman"/>
          <w:sz w:val="28"/>
          <w:szCs w:val="28"/>
        </w:rPr>
      </w:pPr>
    </w:p>
    <w:p w:rsidR="00B55BD9" w:rsidRPr="00164F34" w:rsidRDefault="00B55BD9" w:rsidP="00B55BD9">
      <w:pPr>
        <w:ind w:firstLine="708"/>
        <w:jc w:val="both"/>
        <w:rPr>
          <w:rFonts w:ascii="Times New Roman" w:hAnsi="Times New Roman"/>
          <w:sz w:val="28"/>
          <w:szCs w:val="28"/>
        </w:rPr>
      </w:pPr>
    </w:p>
    <w:p w:rsidR="00A65E14" w:rsidRPr="00164F34" w:rsidRDefault="00A65E14" w:rsidP="00A65E14">
      <w:pPr>
        <w:rPr>
          <w:rFonts w:ascii="Times New Roman" w:hAnsi="Times New Roman"/>
          <w:sz w:val="28"/>
          <w:szCs w:val="28"/>
        </w:rPr>
      </w:pPr>
    </w:p>
    <w:sectPr w:rsidR="00A65E14" w:rsidRPr="00164F34" w:rsidSect="0022777A">
      <w:headerReference w:type="default" r:id="rId11"/>
      <w:pgSz w:w="11906" w:h="16838"/>
      <w:pgMar w:top="1134"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268" w:rsidRDefault="00BB0268" w:rsidP="000E7BBF">
      <w:r>
        <w:separator/>
      </w:r>
    </w:p>
  </w:endnote>
  <w:endnote w:type="continuationSeparator" w:id="1">
    <w:p w:rsidR="00BB0268" w:rsidRDefault="00BB0268"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268" w:rsidRDefault="00BB0268" w:rsidP="000E7BBF">
      <w:r>
        <w:separator/>
      </w:r>
    </w:p>
  </w:footnote>
  <w:footnote w:type="continuationSeparator" w:id="1">
    <w:p w:rsidR="00BB0268" w:rsidRDefault="00BB0268"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B5" w:rsidRDefault="00AB17B5" w:rsidP="00A87BC8">
    <w:pPr>
      <w:pStyle w:val="ab"/>
    </w:pPr>
  </w:p>
  <w:p w:rsidR="00AB17B5" w:rsidRDefault="00AB17B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AD479F8"/>
    <w:multiLevelType w:val="hybridMultilevel"/>
    <w:tmpl w:val="CB0E8962"/>
    <w:lvl w:ilvl="0" w:tplc="34FAB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7B185F"/>
    <w:rsid w:val="00002E2A"/>
    <w:rsid w:val="000037BA"/>
    <w:rsid w:val="00016604"/>
    <w:rsid w:val="00016897"/>
    <w:rsid w:val="000176AB"/>
    <w:rsid w:val="00030B2D"/>
    <w:rsid w:val="0004178C"/>
    <w:rsid w:val="00043593"/>
    <w:rsid w:val="000525F2"/>
    <w:rsid w:val="00052F09"/>
    <w:rsid w:val="000604FC"/>
    <w:rsid w:val="00063276"/>
    <w:rsid w:val="00065D53"/>
    <w:rsid w:val="00066138"/>
    <w:rsid w:val="00066591"/>
    <w:rsid w:val="000716BA"/>
    <w:rsid w:val="00073005"/>
    <w:rsid w:val="00080F5D"/>
    <w:rsid w:val="00091A4D"/>
    <w:rsid w:val="00091FD9"/>
    <w:rsid w:val="000C18B7"/>
    <w:rsid w:val="000C23AF"/>
    <w:rsid w:val="000C2F2F"/>
    <w:rsid w:val="000D09E5"/>
    <w:rsid w:val="000D0A2D"/>
    <w:rsid w:val="000D0EA7"/>
    <w:rsid w:val="000D5A8B"/>
    <w:rsid w:val="000E4E8F"/>
    <w:rsid w:val="000E7BBF"/>
    <w:rsid w:val="000F4141"/>
    <w:rsid w:val="00102715"/>
    <w:rsid w:val="00103F41"/>
    <w:rsid w:val="0010513C"/>
    <w:rsid w:val="001405AC"/>
    <w:rsid w:val="00141CFC"/>
    <w:rsid w:val="001510B6"/>
    <w:rsid w:val="001517B2"/>
    <w:rsid w:val="001527AB"/>
    <w:rsid w:val="00152DA5"/>
    <w:rsid w:val="00156FED"/>
    <w:rsid w:val="0016326A"/>
    <w:rsid w:val="00164F34"/>
    <w:rsid w:val="00180BDB"/>
    <w:rsid w:val="001959FD"/>
    <w:rsid w:val="001A16BF"/>
    <w:rsid w:val="001A1BAE"/>
    <w:rsid w:val="001A4239"/>
    <w:rsid w:val="001B47B6"/>
    <w:rsid w:val="001C775D"/>
    <w:rsid w:val="001F3495"/>
    <w:rsid w:val="002142B8"/>
    <w:rsid w:val="00217914"/>
    <w:rsid w:val="0022777A"/>
    <w:rsid w:val="00241D52"/>
    <w:rsid w:val="00242BBB"/>
    <w:rsid w:val="00245605"/>
    <w:rsid w:val="00246A19"/>
    <w:rsid w:val="002532DC"/>
    <w:rsid w:val="00284EC2"/>
    <w:rsid w:val="00296942"/>
    <w:rsid w:val="002C4CF1"/>
    <w:rsid w:val="002D20B4"/>
    <w:rsid w:val="002D2FB2"/>
    <w:rsid w:val="002D5467"/>
    <w:rsid w:val="002E0A40"/>
    <w:rsid w:val="002F3109"/>
    <w:rsid w:val="002F6FD8"/>
    <w:rsid w:val="00303513"/>
    <w:rsid w:val="003070A0"/>
    <w:rsid w:val="003108ED"/>
    <w:rsid w:val="00324BC6"/>
    <w:rsid w:val="00335A2A"/>
    <w:rsid w:val="003509A4"/>
    <w:rsid w:val="00360DF4"/>
    <w:rsid w:val="003709DF"/>
    <w:rsid w:val="0037228F"/>
    <w:rsid w:val="00381F21"/>
    <w:rsid w:val="00391D4F"/>
    <w:rsid w:val="003A5184"/>
    <w:rsid w:val="003B0606"/>
    <w:rsid w:val="003C77D7"/>
    <w:rsid w:val="003D696B"/>
    <w:rsid w:val="003D789B"/>
    <w:rsid w:val="003E0BF9"/>
    <w:rsid w:val="003E666D"/>
    <w:rsid w:val="00400058"/>
    <w:rsid w:val="00411A4A"/>
    <w:rsid w:val="00427FA5"/>
    <w:rsid w:val="004320CB"/>
    <w:rsid w:val="004339E0"/>
    <w:rsid w:val="004425E2"/>
    <w:rsid w:val="00442812"/>
    <w:rsid w:val="00447252"/>
    <w:rsid w:val="0045134A"/>
    <w:rsid w:val="004679EA"/>
    <w:rsid w:val="00471190"/>
    <w:rsid w:val="00477305"/>
    <w:rsid w:val="00485272"/>
    <w:rsid w:val="004953E0"/>
    <w:rsid w:val="00497CD8"/>
    <w:rsid w:val="004A7F2D"/>
    <w:rsid w:val="004B1B7C"/>
    <w:rsid w:val="004B48EF"/>
    <w:rsid w:val="004C3742"/>
    <w:rsid w:val="004C48D9"/>
    <w:rsid w:val="004E7CA0"/>
    <w:rsid w:val="00515698"/>
    <w:rsid w:val="005271F6"/>
    <w:rsid w:val="00536E70"/>
    <w:rsid w:val="00545AA2"/>
    <w:rsid w:val="00571756"/>
    <w:rsid w:val="00577378"/>
    <w:rsid w:val="00591AB7"/>
    <w:rsid w:val="005A6752"/>
    <w:rsid w:val="005C14CC"/>
    <w:rsid w:val="005C52D5"/>
    <w:rsid w:val="005D32A1"/>
    <w:rsid w:val="005F71BA"/>
    <w:rsid w:val="0061262D"/>
    <w:rsid w:val="0061456D"/>
    <w:rsid w:val="00625F54"/>
    <w:rsid w:val="00633A6D"/>
    <w:rsid w:val="00633E31"/>
    <w:rsid w:val="00641DD0"/>
    <w:rsid w:val="0067760F"/>
    <w:rsid w:val="0068105C"/>
    <w:rsid w:val="006A4650"/>
    <w:rsid w:val="006A621F"/>
    <w:rsid w:val="006B6C30"/>
    <w:rsid w:val="006C1A89"/>
    <w:rsid w:val="006D5B4E"/>
    <w:rsid w:val="006E1216"/>
    <w:rsid w:val="006E3159"/>
    <w:rsid w:val="006F55B6"/>
    <w:rsid w:val="00704E45"/>
    <w:rsid w:val="00705CA0"/>
    <w:rsid w:val="00707B35"/>
    <w:rsid w:val="00723316"/>
    <w:rsid w:val="007245BA"/>
    <w:rsid w:val="00733FF8"/>
    <w:rsid w:val="00734196"/>
    <w:rsid w:val="007721E2"/>
    <w:rsid w:val="00775DA7"/>
    <w:rsid w:val="00787C5D"/>
    <w:rsid w:val="00792EC9"/>
    <w:rsid w:val="007A03C9"/>
    <w:rsid w:val="007A3412"/>
    <w:rsid w:val="007A3442"/>
    <w:rsid w:val="007A7AA9"/>
    <w:rsid w:val="007B0E7C"/>
    <w:rsid w:val="007B185F"/>
    <w:rsid w:val="007B4F41"/>
    <w:rsid w:val="007D5AD9"/>
    <w:rsid w:val="007F2A2E"/>
    <w:rsid w:val="0080656F"/>
    <w:rsid w:val="00813F28"/>
    <w:rsid w:val="00820BC3"/>
    <w:rsid w:val="008254AF"/>
    <w:rsid w:val="008318B2"/>
    <w:rsid w:val="00834295"/>
    <w:rsid w:val="0084171D"/>
    <w:rsid w:val="00854B88"/>
    <w:rsid w:val="008671B6"/>
    <w:rsid w:val="008775CC"/>
    <w:rsid w:val="008804D3"/>
    <w:rsid w:val="008843E5"/>
    <w:rsid w:val="0088643F"/>
    <w:rsid w:val="00894527"/>
    <w:rsid w:val="008A42B6"/>
    <w:rsid w:val="008A7486"/>
    <w:rsid w:val="008E26C7"/>
    <w:rsid w:val="008E79FB"/>
    <w:rsid w:val="008F42E1"/>
    <w:rsid w:val="008F7717"/>
    <w:rsid w:val="00920664"/>
    <w:rsid w:val="00942F08"/>
    <w:rsid w:val="0097106F"/>
    <w:rsid w:val="0099433E"/>
    <w:rsid w:val="00995DE9"/>
    <w:rsid w:val="00997F8B"/>
    <w:rsid w:val="009B54C4"/>
    <w:rsid w:val="009E1810"/>
    <w:rsid w:val="00A03CDB"/>
    <w:rsid w:val="00A14EC0"/>
    <w:rsid w:val="00A15315"/>
    <w:rsid w:val="00A23638"/>
    <w:rsid w:val="00A275FF"/>
    <w:rsid w:val="00A476D8"/>
    <w:rsid w:val="00A5717C"/>
    <w:rsid w:val="00A61C85"/>
    <w:rsid w:val="00A64A6B"/>
    <w:rsid w:val="00A65E14"/>
    <w:rsid w:val="00A87BC8"/>
    <w:rsid w:val="00A930C9"/>
    <w:rsid w:val="00AB17B5"/>
    <w:rsid w:val="00AC1090"/>
    <w:rsid w:val="00AC264C"/>
    <w:rsid w:val="00AE2A63"/>
    <w:rsid w:val="00B06B4F"/>
    <w:rsid w:val="00B11DFF"/>
    <w:rsid w:val="00B1390F"/>
    <w:rsid w:val="00B20D87"/>
    <w:rsid w:val="00B219ED"/>
    <w:rsid w:val="00B33824"/>
    <w:rsid w:val="00B44E23"/>
    <w:rsid w:val="00B53593"/>
    <w:rsid w:val="00B55BD9"/>
    <w:rsid w:val="00B62E98"/>
    <w:rsid w:val="00B64D29"/>
    <w:rsid w:val="00B75C5C"/>
    <w:rsid w:val="00B75E29"/>
    <w:rsid w:val="00B83C54"/>
    <w:rsid w:val="00B96A62"/>
    <w:rsid w:val="00BB0268"/>
    <w:rsid w:val="00BB3B65"/>
    <w:rsid w:val="00BB46A1"/>
    <w:rsid w:val="00BF2698"/>
    <w:rsid w:val="00BF5388"/>
    <w:rsid w:val="00C06AC1"/>
    <w:rsid w:val="00C07264"/>
    <w:rsid w:val="00C243B7"/>
    <w:rsid w:val="00C3039F"/>
    <w:rsid w:val="00C45C21"/>
    <w:rsid w:val="00C509C6"/>
    <w:rsid w:val="00C70753"/>
    <w:rsid w:val="00C765A5"/>
    <w:rsid w:val="00C8142B"/>
    <w:rsid w:val="00C93729"/>
    <w:rsid w:val="00C97DEA"/>
    <w:rsid w:val="00CB7449"/>
    <w:rsid w:val="00CD2977"/>
    <w:rsid w:val="00CD373D"/>
    <w:rsid w:val="00CD3E8B"/>
    <w:rsid w:val="00CE7007"/>
    <w:rsid w:val="00CE72AC"/>
    <w:rsid w:val="00CF2E3C"/>
    <w:rsid w:val="00D03202"/>
    <w:rsid w:val="00D03656"/>
    <w:rsid w:val="00D26BC6"/>
    <w:rsid w:val="00D40984"/>
    <w:rsid w:val="00D51060"/>
    <w:rsid w:val="00D51165"/>
    <w:rsid w:val="00D57150"/>
    <w:rsid w:val="00D70FB7"/>
    <w:rsid w:val="00D837D0"/>
    <w:rsid w:val="00D9730F"/>
    <w:rsid w:val="00DC3C44"/>
    <w:rsid w:val="00DE67CE"/>
    <w:rsid w:val="00DE739C"/>
    <w:rsid w:val="00E14297"/>
    <w:rsid w:val="00E15514"/>
    <w:rsid w:val="00E1738C"/>
    <w:rsid w:val="00E20190"/>
    <w:rsid w:val="00E47230"/>
    <w:rsid w:val="00E74839"/>
    <w:rsid w:val="00E833EA"/>
    <w:rsid w:val="00E91E8B"/>
    <w:rsid w:val="00EA24A4"/>
    <w:rsid w:val="00EA3FFB"/>
    <w:rsid w:val="00EA5688"/>
    <w:rsid w:val="00EA66DF"/>
    <w:rsid w:val="00EB3507"/>
    <w:rsid w:val="00EB7F3D"/>
    <w:rsid w:val="00EC5CBD"/>
    <w:rsid w:val="00EE3716"/>
    <w:rsid w:val="00EE737F"/>
    <w:rsid w:val="00F15DAA"/>
    <w:rsid w:val="00F271E8"/>
    <w:rsid w:val="00F41E5B"/>
    <w:rsid w:val="00F42402"/>
    <w:rsid w:val="00F607F0"/>
    <w:rsid w:val="00F81A88"/>
    <w:rsid w:val="00FB6A79"/>
    <w:rsid w:val="00FC6447"/>
    <w:rsid w:val="00FD1506"/>
    <w:rsid w:val="00FD302E"/>
    <w:rsid w:val="00FE04A5"/>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39"/>
    <w:rsid w:val="00A23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link w:val="afe"/>
    <w:uiPriority w:val="1"/>
    <w:qFormat/>
    <w:rsid w:val="00B06B4F"/>
    <w:pPr>
      <w:spacing w:after="0" w:line="240" w:lineRule="auto"/>
    </w:pPr>
    <w:rPr>
      <w:rFonts w:ascii="Times New Roman" w:eastAsia="Calibri" w:hAnsi="Times New Roman" w:cs="Times New Roman"/>
      <w:sz w:val="28"/>
    </w:rPr>
  </w:style>
  <w:style w:type="character" w:customStyle="1" w:styleId="afe">
    <w:name w:val="Без интервала Знак"/>
    <w:link w:val="afd"/>
    <w:uiPriority w:val="1"/>
    <w:rsid w:val="00B06B4F"/>
    <w:rPr>
      <w:rFonts w:ascii="Times New Roman" w:eastAsia="Calibri" w:hAnsi="Times New Roman" w:cs="Times New Roman"/>
      <w:sz w:val="28"/>
    </w:rPr>
  </w:style>
  <w:style w:type="paragraph" w:styleId="aff">
    <w:name w:val="Normal (Web)"/>
    <w:basedOn w:val="a"/>
    <w:rsid w:val="000D0EA7"/>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39"/>
    <w:rsid w:val="00A23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link w:val="afe"/>
    <w:uiPriority w:val="1"/>
    <w:qFormat/>
    <w:rsid w:val="00B06B4F"/>
    <w:pPr>
      <w:spacing w:after="0" w:line="240" w:lineRule="auto"/>
    </w:pPr>
    <w:rPr>
      <w:rFonts w:ascii="Times New Roman" w:eastAsia="Calibri" w:hAnsi="Times New Roman" w:cs="Times New Roman"/>
      <w:sz w:val="28"/>
    </w:rPr>
  </w:style>
  <w:style w:type="character" w:customStyle="1" w:styleId="afe">
    <w:name w:val="Без интервала Знак"/>
    <w:link w:val="afd"/>
    <w:uiPriority w:val="1"/>
    <w:rsid w:val="00B06B4F"/>
    <w:rPr>
      <w:rFonts w:ascii="Times New Roman" w:eastAsia="Calibri" w:hAnsi="Times New Roman" w:cs="Times New Roman"/>
      <w:sz w:val="28"/>
    </w:rPr>
  </w:style>
  <w:style w:type="paragraph" w:styleId="aff">
    <w:name w:val="Normal (Web)"/>
    <w:basedOn w:val="a"/>
    <w:rsid w:val="000D0EA7"/>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775704980">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351FA7F-3731-467C-9A38-00CE2ECBE6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avo-search.minjust.ru:8080/bigs/showDocument.html?id=C351FA7F-3731-467C-9A38-00CE2ECBE619" TargetMode="External"/><Relationship Id="rId4" Type="http://schemas.openxmlformats.org/officeDocument/2006/relationships/settings" Target="settings.xml"/><Relationship Id="rId9" Type="http://schemas.openxmlformats.org/officeDocument/2006/relationships/hyperlink" Target="http://pravo-search.minjust.ru:8080/bigs/showDocument.html?id=CF1F5643-3AEB-4438-9333-2E47F2A9D0E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9DAC-BC09-4032-9F83-2F5558A4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2021-11-30T07:08:00Z</cp:lastPrinted>
  <dcterms:created xsi:type="dcterms:W3CDTF">2021-11-30T10:15:00Z</dcterms:created>
  <dcterms:modified xsi:type="dcterms:W3CDTF">2021-11-30T10:15:00Z</dcterms:modified>
</cp:coreProperties>
</file>