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8A" w:rsidRPr="0051198A" w:rsidRDefault="0051198A" w:rsidP="001D2E3F">
      <w:pPr>
        <w:tabs>
          <w:tab w:val="left" w:pos="920"/>
          <w:tab w:val="center" w:pos="4820"/>
        </w:tabs>
        <w:spacing w:after="0" w:line="240" w:lineRule="auto"/>
        <w:outlineLvl w:val="0"/>
        <w:rPr>
          <w:rFonts w:ascii="Arial" w:eastAsia="Times New Roman" w:hAnsi="Arial" w:cs="Arial"/>
          <w:b/>
          <w:noProof/>
          <w:sz w:val="24"/>
          <w:szCs w:val="24"/>
        </w:rPr>
      </w:pPr>
    </w:p>
    <w:p w:rsidR="001D2E3F" w:rsidRPr="0051198A" w:rsidRDefault="001D2E3F" w:rsidP="001D2E3F">
      <w:pPr>
        <w:tabs>
          <w:tab w:val="left" w:pos="920"/>
          <w:tab w:val="center" w:pos="4820"/>
        </w:tabs>
        <w:spacing w:after="0" w:line="240" w:lineRule="auto"/>
        <w:outlineLvl w:val="0"/>
        <w:rPr>
          <w:rFonts w:ascii="Arial" w:eastAsia="Times New Roman" w:hAnsi="Arial" w:cs="Arial"/>
          <w:bCs/>
          <w:sz w:val="24"/>
          <w:szCs w:val="24"/>
        </w:rPr>
      </w:pPr>
      <w:r w:rsidRPr="0051198A">
        <w:rPr>
          <w:rFonts w:ascii="Arial" w:eastAsia="Times New Roman" w:hAnsi="Arial" w:cs="Arial"/>
          <w:b/>
          <w:noProof/>
          <w:sz w:val="24"/>
          <w:szCs w:val="24"/>
        </w:rPr>
        <w:t xml:space="preserve">                                                 </w:t>
      </w:r>
      <w:r w:rsidR="00277DB9">
        <w:rPr>
          <w:rFonts w:ascii="Arial" w:hAnsi="Arial" w:cs="Arial"/>
          <w:b/>
          <w:noProof/>
          <w:sz w:val="24"/>
          <w:szCs w:val="24"/>
        </w:rPr>
        <w:t xml:space="preserve"> </w:t>
      </w:r>
      <w:r w:rsidRPr="0051198A">
        <w:rPr>
          <w:rFonts w:ascii="Arial" w:eastAsia="Times New Roman" w:hAnsi="Arial" w:cs="Arial"/>
          <w:b/>
          <w:noProof/>
          <w:sz w:val="24"/>
          <w:szCs w:val="24"/>
        </w:rPr>
        <w:t xml:space="preserve"> </w:t>
      </w:r>
      <w:r w:rsidRPr="0051198A">
        <w:rPr>
          <w:rFonts w:ascii="Arial" w:eastAsia="Times New Roman" w:hAnsi="Arial" w:cs="Arial"/>
          <w:bCs/>
          <w:sz w:val="24"/>
          <w:szCs w:val="24"/>
        </w:rPr>
        <w:t>КРАСНОДАРСКИЙ КРАЙ</w:t>
      </w:r>
    </w:p>
    <w:p w:rsidR="001D2E3F" w:rsidRPr="0051198A" w:rsidRDefault="001D2E3F" w:rsidP="001D2E3F">
      <w:pPr>
        <w:tabs>
          <w:tab w:val="left" w:pos="920"/>
          <w:tab w:val="center" w:pos="4820"/>
        </w:tabs>
        <w:spacing w:after="0" w:line="240" w:lineRule="auto"/>
        <w:jc w:val="center"/>
        <w:outlineLvl w:val="0"/>
        <w:rPr>
          <w:rFonts w:ascii="Arial" w:eastAsia="Times New Roman" w:hAnsi="Arial" w:cs="Arial"/>
          <w:bCs/>
          <w:sz w:val="24"/>
          <w:szCs w:val="24"/>
        </w:rPr>
      </w:pPr>
      <w:r w:rsidRPr="0051198A">
        <w:rPr>
          <w:rFonts w:ascii="Arial" w:eastAsia="Times New Roman" w:hAnsi="Arial" w:cs="Arial"/>
          <w:bCs/>
          <w:sz w:val="24"/>
          <w:szCs w:val="24"/>
        </w:rPr>
        <w:t>КУРГАНИНСКИЙ РАЙОН</w:t>
      </w:r>
    </w:p>
    <w:p w:rsidR="001D2E3F" w:rsidRPr="0051198A" w:rsidRDefault="00585FAD" w:rsidP="001D2E3F">
      <w:pPr>
        <w:tabs>
          <w:tab w:val="left" w:pos="920"/>
          <w:tab w:val="center" w:pos="4820"/>
        </w:tabs>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АДМИНИСТРАЦИЯ МИХАЙЛОВСКОГО</w:t>
      </w:r>
      <w:r w:rsidR="001D2E3F" w:rsidRPr="0051198A">
        <w:rPr>
          <w:rFonts w:ascii="Arial" w:eastAsia="Times New Roman" w:hAnsi="Arial" w:cs="Arial"/>
          <w:bCs/>
          <w:sz w:val="24"/>
          <w:szCs w:val="24"/>
        </w:rPr>
        <w:t xml:space="preserve"> СЕЛЬСКОГО ПОСЕЛЕНИЯ</w:t>
      </w:r>
    </w:p>
    <w:p w:rsidR="001D2E3F" w:rsidRPr="0051198A" w:rsidRDefault="001D2E3F" w:rsidP="001D2E3F">
      <w:pPr>
        <w:spacing w:after="0" w:line="240" w:lineRule="auto"/>
        <w:jc w:val="center"/>
        <w:outlineLvl w:val="0"/>
        <w:rPr>
          <w:rFonts w:ascii="Arial" w:eastAsia="Times New Roman" w:hAnsi="Arial" w:cs="Arial"/>
          <w:bCs/>
          <w:sz w:val="24"/>
          <w:szCs w:val="24"/>
        </w:rPr>
      </w:pPr>
      <w:r w:rsidRPr="0051198A">
        <w:rPr>
          <w:rFonts w:ascii="Arial" w:eastAsia="Times New Roman" w:hAnsi="Arial" w:cs="Arial"/>
          <w:bCs/>
          <w:sz w:val="24"/>
          <w:szCs w:val="24"/>
        </w:rPr>
        <w:t>КУРГАНИНСКОГО РАЙОНА</w:t>
      </w:r>
    </w:p>
    <w:p w:rsidR="001D2E3F" w:rsidRPr="0051198A" w:rsidRDefault="001D2E3F" w:rsidP="001D2E3F">
      <w:pPr>
        <w:spacing w:after="0" w:line="240" w:lineRule="auto"/>
        <w:jc w:val="center"/>
        <w:outlineLvl w:val="0"/>
        <w:rPr>
          <w:rFonts w:ascii="Arial" w:eastAsia="Times New Roman" w:hAnsi="Arial" w:cs="Arial"/>
          <w:bCs/>
          <w:sz w:val="24"/>
          <w:szCs w:val="24"/>
        </w:rPr>
      </w:pPr>
    </w:p>
    <w:p w:rsidR="001D2E3F" w:rsidRDefault="001D2E3F" w:rsidP="001D2E3F">
      <w:pPr>
        <w:spacing w:after="0" w:line="240" w:lineRule="auto"/>
        <w:jc w:val="center"/>
        <w:outlineLvl w:val="0"/>
        <w:rPr>
          <w:rFonts w:ascii="Arial" w:eastAsia="Times New Roman" w:hAnsi="Arial" w:cs="Arial"/>
          <w:bCs/>
          <w:sz w:val="24"/>
          <w:szCs w:val="24"/>
        </w:rPr>
      </w:pPr>
      <w:r w:rsidRPr="0051198A">
        <w:rPr>
          <w:rFonts w:ascii="Arial" w:eastAsia="Times New Roman" w:hAnsi="Arial" w:cs="Arial"/>
          <w:bCs/>
          <w:sz w:val="24"/>
          <w:szCs w:val="24"/>
        </w:rPr>
        <w:t>ПОСТАНОВЛЕНИЕ</w:t>
      </w:r>
    </w:p>
    <w:p w:rsidR="00C7598B" w:rsidRPr="0051198A" w:rsidRDefault="00C7598B" w:rsidP="001D2E3F">
      <w:pPr>
        <w:spacing w:after="0" w:line="240" w:lineRule="auto"/>
        <w:jc w:val="center"/>
        <w:outlineLvl w:val="0"/>
        <w:rPr>
          <w:rFonts w:ascii="Arial" w:eastAsia="Times New Roman" w:hAnsi="Arial" w:cs="Arial"/>
          <w:bCs/>
          <w:sz w:val="24"/>
          <w:szCs w:val="24"/>
        </w:rPr>
      </w:pPr>
    </w:p>
    <w:p w:rsidR="001D2E3F" w:rsidRPr="0051198A" w:rsidRDefault="00585FAD" w:rsidP="001D2E3F">
      <w:pPr>
        <w:spacing w:after="0" w:line="240" w:lineRule="auto"/>
        <w:outlineLvl w:val="0"/>
        <w:rPr>
          <w:rFonts w:ascii="Arial" w:eastAsia="Times New Roman" w:hAnsi="Arial" w:cs="Arial"/>
          <w:bCs/>
          <w:sz w:val="24"/>
          <w:szCs w:val="24"/>
        </w:rPr>
      </w:pPr>
      <w:r>
        <w:rPr>
          <w:rFonts w:ascii="Arial" w:eastAsia="Times New Roman" w:hAnsi="Arial" w:cs="Arial"/>
          <w:bCs/>
          <w:sz w:val="24"/>
          <w:szCs w:val="24"/>
        </w:rPr>
        <w:t>26</w:t>
      </w:r>
      <w:r w:rsidR="001D2E3F" w:rsidRPr="0051198A">
        <w:rPr>
          <w:rFonts w:ascii="Arial" w:eastAsia="Times New Roman" w:hAnsi="Arial" w:cs="Arial"/>
          <w:bCs/>
          <w:sz w:val="24"/>
          <w:szCs w:val="24"/>
        </w:rPr>
        <w:t xml:space="preserve">  мая   2016 года</w:t>
      </w:r>
      <w:r w:rsidR="001D2E3F" w:rsidRPr="0051198A">
        <w:rPr>
          <w:rFonts w:ascii="Arial" w:eastAsia="Times New Roman" w:hAnsi="Arial" w:cs="Arial"/>
          <w:bCs/>
          <w:sz w:val="24"/>
          <w:szCs w:val="24"/>
        </w:rPr>
        <w:tab/>
        <w:t xml:space="preserve">                         </w:t>
      </w:r>
      <w:r>
        <w:rPr>
          <w:rFonts w:ascii="Arial" w:hAnsi="Arial" w:cs="Arial"/>
          <w:bCs/>
          <w:sz w:val="24"/>
          <w:szCs w:val="24"/>
        </w:rPr>
        <w:t xml:space="preserve">   № </w:t>
      </w:r>
      <w:r w:rsidR="00C7598B">
        <w:rPr>
          <w:rFonts w:ascii="Arial" w:eastAsia="Times New Roman" w:hAnsi="Arial" w:cs="Arial"/>
          <w:bCs/>
          <w:sz w:val="24"/>
          <w:szCs w:val="24"/>
        </w:rPr>
        <w:t>308</w:t>
      </w:r>
      <w:r w:rsidR="001D2E3F" w:rsidRPr="0051198A">
        <w:rPr>
          <w:rFonts w:ascii="Arial" w:eastAsia="Times New Roman" w:hAnsi="Arial" w:cs="Arial"/>
          <w:bCs/>
          <w:sz w:val="24"/>
          <w:szCs w:val="24"/>
        </w:rPr>
        <w:t xml:space="preserve">                            </w:t>
      </w:r>
      <w:r>
        <w:rPr>
          <w:rFonts w:ascii="Arial" w:eastAsia="Times New Roman" w:hAnsi="Arial" w:cs="Arial"/>
          <w:bCs/>
          <w:sz w:val="24"/>
          <w:szCs w:val="24"/>
        </w:rPr>
        <w:t xml:space="preserve">           ст. Михайловская</w:t>
      </w:r>
    </w:p>
    <w:p w:rsidR="00585FAD" w:rsidRDefault="00585FAD" w:rsidP="001D2E3F">
      <w:pPr>
        <w:shd w:val="clear" w:color="auto" w:fill="FFFFFF" w:themeFill="background1"/>
        <w:spacing w:after="0" w:line="240" w:lineRule="auto"/>
        <w:rPr>
          <w:rFonts w:ascii="Times New Roman" w:eastAsia="Times New Roman" w:hAnsi="Times New Roman" w:cs="Times New Roman"/>
          <w:b/>
          <w:bCs/>
          <w:color w:val="000000"/>
          <w:sz w:val="28"/>
          <w:szCs w:val="28"/>
        </w:rPr>
      </w:pPr>
    </w:p>
    <w:p w:rsidR="00585FAD" w:rsidRDefault="00585FAD" w:rsidP="001D2E3F">
      <w:pPr>
        <w:shd w:val="clear" w:color="auto" w:fill="FFFFFF" w:themeFill="background1"/>
        <w:spacing w:after="0" w:line="240" w:lineRule="auto"/>
        <w:rPr>
          <w:rFonts w:ascii="Times New Roman" w:eastAsia="Times New Roman" w:hAnsi="Times New Roman" w:cs="Times New Roman"/>
          <w:b/>
          <w:bCs/>
          <w:color w:val="000000"/>
          <w:sz w:val="28"/>
          <w:szCs w:val="28"/>
        </w:rPr>
      </w:pPr>
    </w:p>
    <w:p w:rsidR="001A1A32" w:rsidRDefault="007E02C5" w:rsidP="007E02C5">
      <w:pPr>
        <w:shd w:val="clear" w:color="auto" w:fill="FFFFFF" w:themeFill="background1"/>
        <w:spacing w:after="0" w:line="240" w:lineRule="auto"/>
        <w:jc w:val="center"/>
        <w:rPr>
          <w:rFonts w:ascii="Arial" w:eastAsia="Times New Roman" w:hAnsi="Arial" w:cs="Arial"/>
          <w:b/>
          <w:bCs/>
          <w:color w:val="000000"/>
          <w:sz w:val="32"/>
          <w:szCs w:val="32"/>
        </w:rPr>
      </w:pPr>
      <w:r w:rsidRPr="0051198A">
        <w:rPr>
          <w:rFonts w:ascii="Arial" w:eastAsia="Times New Roman" w:hAnsi="Arial" w:cs="Arial"/>
          <w:b/>
          <w:bCs/>
          <w:color w:val="000000"/>
          <w:sz w:val="32"/>
          <w:szCs w:val="32"/>
        </w:rPr>
        <w:t xml:space="preserve">О порядке сообщения отдельными категориями </w:t>
      </w:r>
    </w:p>
    <w:p w:rsidR="001A1A32" w:rsidRDefault="007E02C5" w:rsidP="001A1A32">
      <w:pPr>
        <w:shd w:val="clear" w:color="auto" w:fill="FFFFFF" w:themeFill="background1"/>
        <w:spacing w:after="0" w:line="240" w:lineRule="auto"/>
        <w:jc w:val="center"/>
        <w:rPr>
          <w:rFonts w:ascii="Arial" w:eastAsia="Times New Roman" w:hAnsi="Arial" w:cs="Arial"/>
          <w:b/>
          <w:bCs/>
          <w:color w:val="000000"/>
          <w:sz w:val="32"/>
          <w:szCs w:val="32"/>
        </w:rPr>
      </w:pPr>
      <w:r w:rsidRPr="0051198A">
        <w:rPr>
          <w:rFonts w:ascii="Arial" w:eastAsia="Times New Roman" w:hAnsi="Arial" w:cs="Arial"/>
          <w:b/>
          <w:bCs/>
          <w:color w:val="000000"/>
          <w:sz w:val="32"/>
          <w:szCs w:val="32"/>
        </w:rPr>
        <w:t xml:space="preserve">лиц о получении подарка в связи с протокольными мероприятиями, служебными командировками </w:t>
      </w:r>
    </w:p>
    <w:p w:rsidR="001A1A32" w:rsidRDefault="007E02C5" w:rsidP="001A1A32">
      <w:pPr>
        <w:shd w:val="clear" w:color="auto" w:fill="FFFFFF" w:themeFill="background1"/>
        <w:spacing w:after="0" w:line="240" w:lineRule="auto"/>
        <w:jc w:val="center"/>
        <w:rPr>
          <w:rFonts w:ascii="Arial" w:eastAsia="Times New Roman" w:hAnsi="Arial" w:cs="Arial"/>
          <w:b/>
          <w:bCs/>
          <w:color w:val="000000"/>
          <w:sz w:val="32"/>
          <w:szCs w:val="32"/>
        </w:rPr>
      </w:pPr>
      <w:r w:rsidRPr="0051198A">
        <w:rPr>
          <w:rFonts w:ascii="Arial" w:eastAsia="Times New Roman" w:hAnsi="Arial" w:cs="Arial"/>
          <w:b/>
          <w:bCs/>
          <w:color w:val="000000"/>
          <w:sz w:val="32"/>
          <w:szCs w:val="32"/>
        </w:rPr>
        <w:t xml:space="preserve">и другими официальными мероприятиями, </w:t>
      </w:r>
    </w:p>
    <w:p w:rsidR="003779EC" w:rsidRPr="0051198A" w:rsidRDefault="007E02C5" w:rsidP="001A1A32">
      <w:pPr>
        <w:shd w:val="clear" w:color="auto" w:fill="FFFFFF" w:themeFill="background1"/>
        <w:spacing w:after="0" w:line="240" w:lineRule="auto"/>
        <w:jc w:val="center"/>
        <w:rPr>
          <w:rFonts w:ascii="Arial" w:eastAsia="Times New Roman" w:hAnsi="Arial" w:cs="Arial"/>
          <w:b/>
          <w:bCs/>
          <w:color w:val="000000"/>
          <w:sz w:val="32"/>
          <w:szCs w:val="32"/>
        </w:rPr>
      </w:pPr>
      <w:proofErr w:type="gramStart"/>
      <w:r w:rsidRPr="0051198A">
        <w:rPr>
          <w:rFonts w:ascii="Arial" w:eastAsia="Times New Roman" w:hAnsi="Arial" w:cs="Arial"/>
          <w:b/>
          <w:bCs/>
          <w:color w:val="000000"/>
          <w:sz w:val="32"/>
          <w:szCs w:val="32"/>
        </w:rPr>
        <w:t>участие</w:t>
      </w:r>
      <w:proofErr w:type="gramEnd"/>
      <w:r w:rsidRPr="0051198A">
        <w:rPr>
          <w:rFonts w:ascii="Arial" w:eastAsia="Times New Roman" w:hAnsi="Arial" w:cs="Arial"/>
          <w:b/>
          <w:bCs/>
          <w:color w:val="000000"/>
          <w:sz w:val="32"/>
          <w:szCs w:val="32"/>
        </w:rPr>
        <w:t xml:space="preserve"> в которых связано с исполнением</w:t>
      </w:r>
    </w:p>
    <w:p w:rsidR="001A1A32" w:rsidRDefault="007E02C5" w:rsidP="007E02C5">
      <w:pPr>
        <w:shd w:val="clear" w:color="auto" w:fill="FFFFFF" w:themeFill="background1"/>
        <w:spacing w:after="0" w:line="240" w:lineRule="auto"/>
        <w:jc w:val="center"/>
        <w:rPr>
          <w:rFonts w:ascii="Arial" w:eastAsia="Times New Roman" w:hAnsi="Arial" w:cs="Arial"/>
          <w:b/>
          <w:bCs/>
          <w:color w:val="000000"/>
          <w:sz w:val="32"/>
          <w:szCs w:val="32"/>
        </w:rPr>
      </w:pPr>
      <w:r w:rsidRPr="0051198A">
        <w:rPr>
          <w:rFonts w:ascii="Arial" w:eastAsia="Times New Roman" w:hAnsi="Arial" w:cs="Arial"/>
          <w:b/>
          <w:bCs/>
          <w:color w:val="000000"/>
          <w:sz w:val="32"/>
          <w:szCs w:val="32"/>
        </w:rPr>
        <w:t xml:space="preserve"> ими служебных (должностных) обязанностей, </w:t>
      </w:r>
    </w:p>
    <w:p w:rsidR="001A1A32" w:rsidRDefault="007E02C5" w:rsidP="001A1A32">
      <w:pPr>
        <w:shd w:val="clear" w:color="auto" w:fill="FFFFFF" w:themeFill="background1"/>
        <w:spacing w:after="0" w:line="240" w:lineRule="auto"/>
        <w:jc w:val="center"/>
        <w:rPr>
          <w:rFonts w:ascii="Arial" w:eastAsia="Times New Roman" w:hAnsi="Arial" w:cs="Arial"/>
          <w:b/>
          <w:bCs/>
          <w:color w:val="000000"/>
          <w:sz w:val="32"/>
          <w:szCs w:val="32"/>
        </w:rPr>
      </w:pPr>
      <w:r w:rsidRPr="0051198A">
        <w:rPr>
          <w:rFonts w:ascii="Arial" w:eastAsia="Times New Roman" w:hAnsi="Arial" w:cs="Arial"/>
          <w:b/>
          <w:bCs/>
          <w:color w:val="000000"/>
          <w:sz w:val="32"/>
          <w:szCs w:val="32"/>
        </w:rPr>
        <w:t xml:space="preserve">сдачи и оценки подарка, реализации (выкупа) и </w:t>
      </w:r>
    </w:p>
    <w:p w:rsidR="007E02C5" w:rsidRPr="0051198A" w:rsidRDefault="007E02C5" w:rsidP="001A1A32">
      <w:pPr>
        <w:shd w:val="clear" w:color="auto" w:fill="FFFFFF" w:themeFill="background1"/>
        <w:spacing w:after="0" w:line="240" w:lineRule="auto"/>
        <w:jc w:val="center"/>
        <w:rPr>
          <w:rFonts w:ascii="Arial" w:eastAsia="Times New Roman" w:hAnsi="Arial" w:cs="Arial"/>
          <w:b/>
          <w:bCs/>
          <w:color w:val="000000"/>
          <w:sz w:val="32"/>
          <w:szCs w:val="32"/>
        </w:rPr>
      </w:pPr>
      <w:r w:rsidRPr="0051198A">
        <w:rPr>
          <w:rFonts w:ascii="Arial" w:eastAsia="Times New Roman" w:hAnsi="Arial" w:cs="Arial"/>
          <w:b/>
          <w:bCs/>
          <w:color w:val="000000"/>
          <w:sz w:val="32"/>
          <w:szCs w:val="32"/>
        </w:rPr>
        <w:t>зачисления средств, вырученных от его реализации</w:t>
      </w:r>
    </w:p>
    <w:p w:rsidR="003779EC" w:rsidRDefault="003779EC" w:rsidP="007E02C5">
      <w:pPr>
        <w:shd w:val="clear" w:color="auto" w:fill="FFFFFF" w:themeFill="background1"/>
        <w:spacing w:after="0" w:line="240" w:lineRule="auto"/>
        <w:jc w:val="center"/>
        <w:rPr>
          <w:rFonts w:ascii="Times New Roman" w:eastAsia="Times New Roman" w:hAnsi="Times New Roman" w:cs="Times New Roman"/>
          <w:b/>
          <w:bCs/>
          <w:color w:val="000000"/>
          <w:sz w:val="28"/>
          <w:szCs w:val="28"/>
        </w:rPr>
      </w:pPr>
    </w:p>
    <w:p w:rsidR="00051FA9" w:rsidRPr="007E02C5" w:rsidRDefault="00051FA9" w:rsidP="007E02C5">
      <w:pPr>
        <w:shd w:val="clear" w:color="auto" w:fill="FFFFFF" w:themeFill="background1"/>
        <w:spacing w:after="0" w:line="240" w:lineRule="auto"/>
        <w:jc w:val="center"/>
        <w:rPr>
          <w:rFonts w:ascii="Times New Roman" w:eastAsia="Times New Roman" w:hAnsi="Times New Roman" w:cs="Times New Roman"/>
          <w:b/>
          <w:bCs/>
          <w:color w:val="000000"/>
          <w:sz w:val="28"/>
          <w:szCs w:val="28"/>
        </w:rPr>
      </w:pPr>
    </w:p>
    <w:p w:rsidR="001A1A32" w:rsidRDefault="003779EC" w:rsidP="00051FA9">
      <w:pPr>
        <w:shd w:val="clear" w:color="auto" w:fill="FFFFFF" w:themeFill="background1"/>
        <w:spacing w:after="0" w:line="240" w:lineRule="auto"/>
        <w:ind w:firstLine="709"/>
        <w:jc w:val="both"/>
        <w:rPr>
          <w:rFonts w:ascii="Arial" w:eastAsia="Times New Roman" w:hAnsi="Arial" w:cs="Arial"/>
          <w:color w:val="000000"/>
          <w:sz w:val="24"/>
          <w:szCs w:val="24"/>
        </w:rPr>
      </w:pPr>
      <w:r w:rsidRPr="0051198A">
        <w:rPr>
          <w:rFonts w:ascii="Arial" w:eastAsia="Times New Roman" w:hAnsi="Arial" w:cs="Arial"/>
          <w:color w:val="000000"/>
          <w:sz w:val="24"/>
          <w:szCs w:val="24"/>
        </w:rPr>
        <w:t>В соответствии с  п</w:t>
      </w:r>
      <w:r w:rsidR="007E02C5" w:rsidRPr="0051198A">
        <w:rPr>
          <w:rFonts w:ascii="Arial" w:eastAsia="Times New Roman" w:hAnsi="Arial" w:cs="Arial"/>
          <w:color w:val="000000"/>
          <w:sz w:val="24"/>
          <w:szCs w:val="24"/>
        </w:rPr>
        <w:t xml:space="preserve">остановлением Правительства Российской Федерации </w:t>
      </w:r>
      <w:r w:rsidRPr="0051198A">
        <w:rPr>
          <w:rFonts w:ascii="Arial" w:eastAsia="Times New Roman" w:hAnsi="Arial" w:cs="Arial"/>
          <w:color w:val="000000"/>
          <w:sz w:val="24"/>
          <w:szCs w:val="24"/>
        </w:rPr>
        <w:t xml:space="preserve">                  от 9 января </w:t>
      </w:r>
      <w:r w:rsidR="00051FA9" w:rsidRPr="0051198A">
        <w:rPr>
          <w:rFonts w:ascii="Arial" w:eastAsia="Times New Roman" w:hAnsi="Arial" w:cs="Arial"/>
          <w:color w:val="000000"/>
          <w:sz w:val="24"/>
          <w:szCs w:val="24"/>
        </w:rPr>
        <w:t xml:space="preserve">2014 года </w:t>
      </w:r>
      <w:r w:rsidR="007E02C5" w:rsidRPr="0051198A">
        <w:rPr>
          <w:rFonts w:ascii="Arial" w:eastAsia="Times New Roman" w:hAnsi="Arial" w:cs="Arial"/>
          <w:color w:val="000000"/>
          <w:sz w:val="24"/>
          <w:szCs w:val="24"/>
        </w:rPr>
        <w:t xml:space="preserve">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целях противодействия коррупции в о</w:t>
      </w:r>
      <w:r w:rsidRPr="0051198A">
        <w:rPr>
          <w:rFonts w:ascii="Arial" w:eastAsia="Times New Roman" w:hAnsi="Arial" w:cs="Arial"/>
          <w:color w:val="000000"/>
          <w:sz w:val="24"/>
          <w:szCs w:val="24"/>
        </w:rPr>
        <w:t>рганах местного самоуправлен</w:t>
      </w:r>
      <w:r w:rsidR="001A1A32">
        <w:rPr>
          <w:rFonts w:ascii="Arial" w:eastAsia="Times New Roman" w:hAnsi="Arial" w:cs="Arial"/>
          <w:color w:val="000000"/>
          <w:sz w:val="24"/>
          <w:szCs w:val="24"/>
        </w:rPr>
        <w:t>ия</w:t>
      </w:r>
      <w:r w:rsidR="0051198A">
        <w:rPr>
          <w:rFonts w:ascii="Arial" w:eastAsia="Times New Roman" w:hAnsi="Arial" w:cs="Arial"/>
          <w:color w:val="000000"/>
          <w:sz w:val="24"/>
          <w:szCs w:val="24"/>
        </w:rPr>
        <w:t xml:space="preserve"> </w:t>
      </w:r>
      <w:proofErr w:type="gramStart"/>
      <w:r w:rsidR="0051198A">
        <w:rPr>
          <w:rFonts w:ascii="Arial" w:eastAsia="Times New Roman" w:hAnsi="Arial" w:cs="Arial"/>
          <w:color w:val="000000"/>
          <w:sz w:val="24"/>
          <w:szCs w:val="24"/>
        </w:rPr>
        <w:t>п</w:t>
      </w:r>
      <w:proofErr w:type="gramEnd"/>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о</w:t>
      </w:r>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с</w:t>
      </w:r>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т</w:t>
      </w:r>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а</w:t>
      </w:r>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н</w:t>
      </w:r>
      <w:r w:rsidR="001A1A32">
        <w:rPr>
          <w:rFonts w:ascii="Arial" w:eastAsia="Times New Roman" w:hAnsi="Arial" w:cs="Arial"/>
          <w:color w:val="000000"/>
          <w:sz w:val="24"/>
          <w:szCs w:val="24"/>
        </w:rPr>
        <w:t xml:space="preserve"> </w:t>
      </w:r>
      <w:proofErr w:type="gramStart"/>
      <w:r w:rsidR="0051198A">
        <w:rPr>
          <w:rFonts w:ascii="Arial" w:eastAsia="Times New Roman" w:hAnsi="Arial" w:cs="Arial"/>
          <w:color w:val="000000"/>
          <w:sz w:val="24"/>
          <w:szCs w:val="24"/>
        </w:rPr>
        <w:t>о</w:t>
      </w:r>
      <w:proofErr w:type="gramEnd"/>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в</w:t>
      </w:r>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л</w:t>
      </w:r>
      <w:r w:rsidR="001A1A32">
        <w:rPr>
          <w:rFonts w:ascii="Arial" w:eastAsia="Times New Roman" w:hAnsi="Arial" w:cs="Arial"/>
          <w:color w:val="000000"/>
          <w:sz w:val="24"/>
          <w:szCs w:val="24"/>
        </w:rPr>
        <w:t xml:space="preserve"> </w:t>
      </w:r>
      <w:r w:rsidR="0051198A">
        <w:rPr>
          <w:rFonts w:ascii="Arial" w:eastAsia="Times New Roman" w:hAnsi="Arial" w:cs="Arial"/>
          <w:color w:val="000000"/>
          <w:sz w:val="24"/>
          <w:szCs w:val="24"/>
        </w:rPr>
        <w:t>я</w:t>
      </w:r>
      <w:r w:rsidR="001A1A32">
        <w:rPr>
          <w:rFonts w:ascii="Arial" w:eastAsia="Times New Roman" w:hAnsi="Arial" w:cs="Arial"/>
          <w:color w:val="000000"/>
          <w:sz w:val="24"/>
          <w:szCs w:val="24"/>
        </w:rPr>
        <w:t xml:space="preserve"> </w:t>
      </w:r>
      <w:r w:rsidRPr="0051198A">
        <w:rPr>
          <w:rFonts w:ascii="Arial" w:eastAsia="Times New Roman" w:hAnsi="Arial" w:cs="Arial"/>
          <w:color w:val="000000"/>
          <w:sz w:val="24"/>
          <w:szCs w:val="24"/>
        </w:rPr>
        <w:t>ю</w:t>
      </w:r>
      <w:r w:rsidR="001A1A32">
        <w:rPr>
          <w:rFonts w:ascii="Arial" w:eastAsia="Times New Roman" w:hAnsi="Arial" w:cs="Arial"/>
          <w:color w:val="000000"/>
          <w:sz w:val="24"/>
          <w:szCs w:val="24"/>
        </w:rPr>
        <w:t xml:space="preserve">: </w:t>
      </w:r>
    </w:p>
    <w:p w:rsidR="007E02C5" w:rsidRPr="0051198A" w:rsidRDefault="007E02C5" w:rsidP="00051FA9">
      <w:pPr>
        <w:shd w:val="clear" w:color="auto" w:fill="FFFFFF" w:themeFill="background1"/>
        <w:spacing w:after="0" w:line="240" w:lineRule="auto"/>
        <w:ind w:firstLine="709"/>
        <w:jc w:val="both"/>
        <w:rPr>
          <w:rFonts w:ascii="Arial" w:eastAsia="Times New Roman" w:hAnsi="Arial" w:cs="Arial"/>
          <w:color w:val="000000"/>
          <w:sz w:val="24"/>
          <w:szCs w:val="24"/>
        </w:rPr>
      </w:pPr>
      <w:r w:rsidRPr="0051198A">
        <w:rPr>
          <w:rFonts w:ascii="Arial" w:eastAsia="Times New Roman" w:hAnsi="Arial" w:cs="Arial"/>
          <w:color w:val="000000"/>
          <w:sz w:val="24"/>
          <w:szCs w:val="24"/>
        </w:rPr>
        <w:t>1. Утвердить</w:t>
      </w:r>
      <w:r w:rsidR="003779EC" w:rsidRPr="0051198A">
        <w:rPr>
          <w:rFonts w:ascii="Arial" w:eastAsia="Times New Roman" w:hAnsi="Arial" w:cs="Arial"/>
          <w:color w:val="000000"/>
          <w:sz w:val="24"/>
          <w:szCs w:val="24"/>
        </w:rPr>
        <w:t xml:space="preserve">  </w:t>
      </w:r>
      <w:r w:rsidRPr="0051198A">
        <w:rPr>
          <w:rFonts w:ascii="Arial" w:eastAsia="Times New Roman" w:hAnsi="Arial" w:cs="Arial"/>
          <w:color w:val="000000"/>
          <w:sz w:val="24"/>
          <w:szCs w:val="24"/>
        </w:rPr>
        <w:t xml:space="preserve"> Положение</w:t>
      </w:r>
      <w:r w:rsidR="003779EC" w:rsidRPr="0051198A">
        <w:rPr>
          <w:rFonts w:ascii="Arial" w:eastAsia="Times New Roman" w:hAnsi="Arial" w:cs="Arial"/>
          <w:color w:val="000000"/>
          <w:sz w:val="24"/>
          <w:szCs w:val="24"/>
        </w:rPr>
        <w:t xml:space="preserve">    </w:t>
      </w:r>
      <w:r w:rsidRPr="0051198A">
        <w:rPr>
          <w:rFonts w:ascii="Arial" w:eastAsia="Times New Roman" w:hAnsi="Arial" w:cs="Arial"/>
          <w:color w:val="000000"/>
          <w:sz w:val="24"/>
          <w:szCs w:val="24"/>
        </w:rPr>
        <w:t xml:space="preserve"> о</w:t>
      </w:r>
      <w:r w:rsidR="003779EC" w:rsidRPr="0051198A">
        <w:rPr>
          <w:rFonts w:ascii="Arial" w:eastAsia="Times New Roman" w:hAnsi="Arial" w:cs="Arial"/>
          <w:color w:val="000000"/>
          <w:sz w:val="24"/>
          <w:szCs w:val="24"/>
        </w:rPr>
        <w:t xml:space="preserve">  </w:t>
      </w:r>
      <w:r w:rsidRPr="0051198A">
        <w:rPr>
          <w:rFonts w:ascii="Arial" w:eastAsia="Times New Roman" w:hAnsi="Arial" w:cs="Arial"/>
          <w:color w:val="000000"/>
          <w:sz w:val="24"/>
          <w:szCs w:val="24"/>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w:t>
      </w:r>
      <w:r w:rsidR="003779EC" w:rsidRPr="0051198A">
        <w:rPr>
          <w:rFonts w:ascii="Arial" w:eastAsia="Times New Roman" w:hAnsi="Arial" w:cs="Arial"/>
          <w:color w:val="000000"/>
          <w:sz w:val="24"/>
          <w:szCs w:val="24"/>
        </w:rPr>
        <w:t xml:space="preserve">в, вырученных от его реализации </w:t>
      </w:r>
      <w:proofErr w:type="gramStart"/>
      <w:r w:rsidR="003779EC" w:rsidRPr="0051198A">
        <w:rPr>
          <w:rFonts w:ascii="Arial" w:eastAsia="Times New Roman" w:hAnsi="Arial" w:cs="Arial"/>
          <w:color w:val="000000"/>
          <w:sz w:val="24"/>
          <w:szCs w:val="24"/>
        </w:rPr>
        <w:t xml:space="preserve">( </w:t>
      </w:r>
      <w:proofErr w:type="gramEnd"/>
      <w:r w:rsidR="003779EC" w:rsidRPr="0051198A">
        <w:rPr>
          <w:rFonts w:ascii="Arial" w:eastAsia="Times New Roman" w:hAnsi="Arial" w:cs="Arial"/>
          <w:color w:val="000000"/>
          <w:sz w:val="24"/>
          <w:szCs w:val="24"/>
        </w:rPr>
        <w:t>прилагается).</w:t>
      </w:r>
    </w:p>
    <w:p w:rsidR="007E02C5" w:rsidRPr="0051198A" w:rsidRDefault="003779EC" w:rsidP="001A1A32">
      <w:pPr>
        <w:shd w:val="clear" w:color="auto" w:fill="FFFFFF" w:themeFill="background1"/>
        <w:spacing w:after="0" w:line="240" w:lineRule="auto"/>
        <w:ind w:firstLine="709"/>
        <w:jc w:val="both"/>
        <w:rPr>
          <w:rFonts w:ascii="Arial" w:eastAsia="Times New Roman" w:hAnsi="Arial" w:cs="Arial"/>
          <w:color w:val="000000"/>
          <w:sz w:val="24"/>
          <w:szCs w:val="24"/>
        </w:rPr>
      </w:pPr>
      <w:r w:rsidRPr="0051198A">
        <w:rPr>
          <w:rFonts w:ascii="Arial" w:eastAsia="Times New Roman" w:hAnsi="Arial" w:cs="Arial"/>
          <w:color w:val="000000"/>
          <w:sz w:val="24"/>
          <w:szCs w:val="24"/>
        </w:rPr>
        <w:t xml:space="preserve">2. Начальнику     общего   отдела администрации </w:t>
      </w:r>
      <w:r w:rsidR="001A1A32">
        <w:rPr>
          <w:rFonts w:ascii="Arial" w:eastAsia="Times New Roman" w:hAnsi="Arial" w:cs="Arial"/>
          <w:color w:val="000000"/>
          <w:sz w:val="24"/>
          <w:szCs w:val="24"/>
        </w:rPr>
        <w:t xml:space="preserve">Михайловского </w:t>
      </w:r>
      <w:r w:rsidRPr="0051198A">
        <w:rPr>
          <w:rFonts w:ascii="Arial" w:eastAsia="Times New Roman" w:hAnsi="Arial" w:cs="Arial"/>
          <w:color w:val="000000"/>
          <w:sz w:val="24"/>
          <w:szCs w:val="24"/>
        </w:rPr>
        <w:t>се</w:t>
      </w:r>
      <w:r w:rsidR="001A1A32">
        <w:rPr>
          <w:rFonts w:ascii="Arial" w:eastAsia="Times New Roman" w:hAnsi="Arial" w:cs="Arial"/>
          <w:color w:val="000000"/>
          <w:sz w:val="24"/>
          <w:szCs w:val="24"/>
        </w:rPr>
        <w:t>льского поселения Л. И. Сафоновой</w:t>
      </w:r>
      <w:r w:rsidR="007E02C5" w:rsidRPr="0051198A">
        <w:rPr>
          <w:rFonts w:ascii="Arial" w:eastAsia="Times New Roman" w:hAnsi="Arial" w:cs="Arial"/>
          <w:color w:val="000000"/>
          <w:sz w:val="24"/>
          <w:szCs w:val="24"/>
        </w:rPr>
        <w:t xml:space="preserve"> ознакомить с настоящи</w:t>
      </w:r>
      <w:r w:rsidR="001A1A32">
        <w:rPr>
          <w:rFonts w:ascii="Arial" w:eastAsia="Times New Roman" w:hAnsi="Arial" w:cs="Arial"/>
          <w:color w:val="000000"/>
          <w:sz w:val="24"/>
          <w:szCs w:val="24"/>
        </w:rPr>
        <w:t>м постановлением лиц, замещающих</w:t>
      </w:r>
      <w:r w:rsidR="007E02C5" w:rsidRPr="0051198A">
        <w:rPr>
          <w:rFonts w:ascii="Arial" w:eastAsia="Times New Roman" w:hAnsi="Arial" w:cs="Arial"/>
          <w:color w:val="000000"/>
          <w:sz w:val="24"/>
          <w:szCs w:val="24"/>
        </w:rPr>
        <w:t xml:space="preserve"> муниципальные должности и муниципальных служащих администрации </w:t>
      </w:r>
      <w:r w:rsidR="001A1A32">
        <w:rPr>
          <w:rFonts w:ascii="Arial" w:eastAsia="Times New Roman" w:hAnsi="Arial" w:cs="Arial"/>
          <w:color w:val="000000"/>
          <w:sz w:val="24"/>
          <w:szCs w:val="24"/>
        </w:rPr>
        <w:t>Михайловского</w:t>
      </w:r>
      <w:r w:rsidRPr="0051198A">
        <w:rPr>
          <w:rFonts w:ascii="Arial" w:eastAsia="Times New Roman" w:hAnsi="Arial" w:cs="Arial"/>
          <w:color w:val="000000"/>
          <w:sz w:val="24"/>
          <w:szCs w:val="24"/>
        </w:rPr>
        <w:t xml:space="preserve"> сельского поселения</w:t>
      </w:r>
      <w:r w:rsidR="007E02C5" w:rsidRPr="0051198A">
        <w:rPr>
          <w:rFonts w:ascii="Arial" w:eastAsia="Times New Roman" w:hAnsi="Arial" w:cs="Arial"/>
          <w:color w:val="000000"/>
          <w:sz w:val="24"/>
          <w:szCs w:val="24"/>
        </w:rPr>
        <w:t>.</w:t>
      </w:r>
    </w:p>
    <w:p w:rsidR="003779EC" w:rsidRPr="0051198A" w:rsidRDefault="003779EC" w:rsidP="00051FA9">
      <w:pPr>
        <w:shd w:val="clear" w:color="auto" w:fill="FFFFFF" w:themeFill="background1"/>
        <w:spacing w:after="0" w:line="240" w:lineRule="auto"/>
        <w:ind w:firstLine="709"/>
        <w:jc w:val="both"/>
        <w:rPr>
          <w:rFonts w:ascii="Arial" w:eastAsia="Times New Roman" w:hAnsi="Arial" w:cs="Arial"/>
          <w:color w:val="000000"/>
          <w:sz w:val="24"/>
          <w:szCs w:val="24"/>
        </w:rPr>
      </w:pPr>
      <w:r w:rsidRPr="0051198A">
        <w:rPr>
          <w:rFonts w:ascii="Arial" w:eastAsia="Times New Roman" w:hAnsi="Arial" w:cs="Arial"/>
          <w:color w:val="000000"/>
          <w:sz w:val="24"/>
          <w:szCs w:val="24"/>
        </w:rPr>
        <w:t xml:space="preserve">3. </w:t>
      </w:r>
      <w:r w:rsidR="007E02C5" w:rsidRPr="0051198A">
        <w:rPr>
          <w:rFonts w:ascii="Arial" w:eastAsia="Times New Roman" w:hAnsi="Arial" w:cs="Arial"/>
          <w:color w:val="000000"/>
          <w:sz w:val="24"/>
          <w:szCs w:val="24"/>
        </w:rPr>
        <w:t>Признать</w:t>
      </w:r>
      <w:r w:rsidRPr="0051198A">
        <w:rPr>
          <w:rFonts w:ascii="Arial" w:eastAsia="Times New Roman" w:hAnsi="Arial" w:cs="Arial"/>
          <w:color w:val="000000"/>
          <w:sz w:val="24"/>
          <w:szCs w:val="24"/>
        </w:rPr>
        <w:t xml:space="preserve">  </w:t>
      </w:r>
      <w:r w:rsidR="007E02C5" w:rsidRPr="0051198A">
        <w:rPr>
          <w:rFonts w:ascii="Arial" w:eastAsia="Times New Roman" w:hAnsi="Arial" w:cs="Arial"/>
          <w:color w:val="000000"/>
          <w:sz w:val="24"/>
          <w:szCs w:val="24"/>
        </w:rPr>
        <w:t xml:space="preserve"> утратившим</w:t>
      </w:r>
      <w:r w:rsidR="00051FA9" w:rsidRPr="0051198A">
        <w:rPr>
          <w:rFonts w:ascii="Arial" w:eastAsia="Times New Roman" w:hAnsi="Arial" w:cs="Arial"/>
          <w:color w:val="000000"/>
          <w:sz w:val="24"/>
          <w:szCs w:val="24"/>
        </w:rPr>
        <w:t xml:space="preserve">  </w:t>
      </w:r>
      <w:r w:rsidR="007E02C5" w:rsidRPr="0051198A">
        <w:rPr>
          <w:rFonts w:ascii="Arial" w:eastAsia="Times New Roman" w:hAnsi="Arial" w:cs="Arial"/>
          <w:color w:val="000000"/>
          <w:sz w:val="24"/>
          <w:szCs w:val="24"/>
        </w:rPr>
        <w:t xml:space="preserve"> с</w:t>
      </w:r>
      <w:r w:rsidR="00DB1A9B">
        <w:rPr>
          <w:rFonts w:ascii="Arial" w:eastAsia="Times New Roman" w:hAnsi="Arial" w:cs="Arial"/>
          <w:color w:val="000000"/>
          <w:sz w:val="24"/>
          <w:szCs w:val="24"/>
        </w:rPr>
        <w:t>илу постановление администрации Михайловского</w:t>
      </w:r>
      <w:r w:rsidRPr="0051198A">
        <w:rPr>
          <w:rFonts w:ascii="Arial" w:eastAsia="Times New Roman" w:hAnsi="Arial" w:cs="Arial"/>
          <w:color w:val="000000"/>
          <w:sz w:val="24"/>
          <w:szCs w:val="24"/>
        </w:rPr>
        <w:t xml:space="preserve"> сельского поселения от </w:t>
      </w:r>
      <w:r w:rsidR="001A1A32">
        <w:rPr>
          <w:rFonts w:ascii="Arial" w:eastAsia="Times New Roman" w:hAnsi="Arial" w:cs="Arial"/>
          <w:color w:val="000000"/>
          <w:sz w:val="24"/>
          <w:szCs w:val="24"/>
        </w:rPr>
        <w:t>31 марта 2014 года № 99</w:t>
      </w:r>
      <w:r w:rsidRPr="0051198A">
        <w:rPr>
          <w:rFonts w:ascii="Arial" w:eastAsia="Times New Roman" w:hAnsi="Arial" w:cs="Arial"/>
          <w:color w:val="000000"/>
          <w:sz w:val="24"/>
          <w:szCs w:val="24"/>
        </w:rPr>
        <w:t xml:space="preserve"> «Об утверждении Правил передачи подарков, полученных муниципальными служ</w:t>
      </w:r>
      <w:r w:rsidR="001A1A32">
        <w:rPr>
          <w:rFonts w:ascii="Arial" w:eastAsia="Times New Roman" w:hAnsi="Arial" w:cs="Arial"/>
          <w:color w:val="000000"/>
          <w:sz w:val="24"/>
          <w:szCs w:val="24"/>
        </w:rPr>
        <w:t xml:space="preserve">ащими администрации Михайловского </w:t>
      </w:r>
      <w:r w:rsidRPr="0051198A">
        <w:rPr>
          <w:rFonts w:ascii="Arial" w:eastAsia="Times New Roman" w:hAnsi="Arial" w:cs="Arial"/>
          <w:color w:val="000000"/>
          <w:sz w:val="24"/>
          <w:szCs w:val="24"/>
        </w:rPr>
        <w:t xml:space="preserve"> сельског</w:t>
      </w:r>
      <w:r w:rsidR="001A1A32">
        <w:rPr>
          <w:rFonts w:ascii="Arial" w:eastAsia="Times New Roman" w:hAnsi="Arial" w:cs="Arial"/>
          <w:color w:val="000000"/>
          <w:sz w:val="24"/>
          <w:szCs w:val="24"/>
        </w:rPr>
        <w:t xml:space="preserve">о поселения </w:t>
      </w:r>
      <w:r w:rsidRPr="0051198A">
        <w:rPr>
          <w:rFonts w:ascii="Arial" w:eastAsia="Times New Roman" w:hAnsi="Arial" w:cs="Arial"/>
          <w:color w:val="000000"/>
          <w:sz w:val="24"/>
          <w:szCs w:val="24"/>
        </w:rPr>
        <w:t xml:space="preserve"> в связи с протокольными мероприятиями, служебными командировками и другими официальными мероприя</w:t>
      </w:r>
      <w:r w:rsidR="001A1A32">
        <w:rPr>
          <w:rFonts w:ascii="Arial" w:eastAsia="Times New Roman" w:hAnsi="Arial" w:cs="Arial"/>
          <w:color w:val="000000"/>
          <w:sz w:val="24"/>
          <w:szCs w:val="24"/>
        </w:rPr>
        <w:t>тиями на территории Михайловского  сельского поселения</w:t>
      </w:r>
      <w:r w:rsidRPr="0051198A">
        <w:rPr>
          <w:rFonts w:ascii="Arial" w:eastAsia="Times New Roman" w:hAnsi="Arial" w:cs="Arial"/>
          <w:color w:val="000000"/>
          <w:sz w:val="24"/>
          <w:szCs w:val="24"/>
        </w:rPr>
        <w:t>».</w:t>
      </w:r>
    </w:p>
    <w:p w:rsidR="00051FA9" w:rsidRPr="0051198A" w:rsidRDefault="00D15180" w:rsidP="00585FAD">
      <w:pPr>
        <w:spacing w:after="0" w:line="240" w:lineRule="auto"/>
        <w:ind w:firstLine="709"/>
        <w:jc w:val="both"/>
        <w:rPr>
          <w:rFonts w:ascii="Arial" w:hAnsi="Arial" w:cs="Arial"/>
          <w:sz w:val="24"/>
          <w:szCs w:val="24"/>
        </w:rPr>
      </w:pPr>
      <w:r w:rsidRPr="0051198A">
        <w:rPr>
          <w:rFonts w:ascii="Arial" w:hAnsi="Arial" w:cs="Arial"/>
          <w:sz w:val="24"/>
          <w:szCs w:val="24"/>
        </w:rPr>
        <w:t>4</w:t>
      </w:r>
      <w:r w:rsidR="00051FA9" w:rsidRPr="0051198A">
        <w:rPr>
          <w:rFonts w:ascii="Arial" w:hAnsi="Arial" w:cs="Arial"/>
          <w:sz w:val="24"/>
          <w:szCs w:val="24"/>
        </w:rPr>
        <w:t>. Опубликовать настоящее постановление в периодическом печатном средстве массовой информации органов мест</w:t>
      </w:r>
      <w:r w:rsidR="00585FAD">
        <w:rPr>
          <w:rFonts w:ascii="Arial" w:hAnsi="Arial" w:cs="Arial"/>
          <w:sz w:val="24"/>
          <w:szCs w:val="24"/>
        </w:rPr>
        <w:t>ного самоуправления Михайловского</w:t>
      </w:r>
      <w:r w:rsidR="00051FA9" w:rsidRPr="0051198A">
        <w:rPr>
          <w:rFonts w:ascii="Arial" w:hAnsi="Arial" w:cs="Arial"/>
          <w:sz w:val="24"/>
          <w:szCs w:val="24"/>
        </w:rPr>
        <w:t xml:space="preserve"> сельского поселения "Вестник </w:t>
      </w:r>
      <w:r w:rsidR="00585FAD">
        <w:rPr>
          <w:rFonts w:ascii="Arial" w:hAnsi="Arial" w:cs="Arial"/>
          <w:sz w:val="24"/>
          <w:szCs w:val="24"/>
        </w:rPr>
        <w:t>органов местного самоуправления Михайловского</w:t>
      </w:r>
      <w:r w:rsidR="00051FA9" w:rsidRPr="0051198A">
        <w:rPr>
          <w:rFonts w:ascii="Arial" w:hAnsi="Arial" w:cs="Arial"/>
          <w:sz w:val="24"/>
          <w:szCs w:val="24"/>
        </w:rPr>
        <w:t xml:space="preserve"> сельского поселения  </w:t>
      </w:r>
      <w:proofErr w:type="spellStart"/>
      <w:r w:rsidR="00051FA9" w:rsidRPr="0051198A">
        <w:rPr>
          <w:rFonts w:ascii="Arial" w:hAnsi="Arial" w:cs="Arial"/>
          <w:sz w:val="24"/>
          <w:szCs w:val="24"/>
        </w:rPr>
        <w:t>Курганинского</w:t>
      </w:r>
      <w:proofErr w:type="spellEnd"/>
      <w:r w:rsidR="00051FA9" w:rsidRPr="0051198A">
        <w:rPr>
          <w:rFonts w:ascii="Arial" w:hAnsi="Arial" w:cs="Arial"/>
          <w:sz w:val="24"/>
          <w:szCs w:val="24"/>
        </w:rPr>
        <w:t xml:space="preserve"> района" и разместить на официальном Интернет-</w:t>
      </w:r>
      <w:r w:rsidR="00585FAD">
        <w:rPr>
          <w:rFonts w:ascii="Arial" w:hAnsi="Arial" w:cs="Arial"/>
          <w:sz w:val="24"/>
          <w:szCs w:val="24"/>
        </w:rPr>
        <w:t>сайте администрации Михайловского</w:t>
      </w:r>
      <w:r w:rsidR="00051FA9" w:rsidRPr="0051198A">
        <w:rPr>
          <w:rFonts w:ascii="Arial" w:hAnsi="Arial" w:cs="Arial"/>
          <w:sz w:val="24"/>
          <w:szCs w:val="24"/>
        </w:rPr>
        <w:t xml:space="preserve"> сельского  поселения </w:t>
      </w:r>
      <w:proofErr w:type="spellStart"/>
      <w:r w:rsidR="00051FA9" w:rsidRPr="0051198A">
        <w:rPr>
          <w:rFonts w:ascii="Arial" w:hAnsi="Arial" w:cs="Arial"/>
          <w:sz w:val="24"/>
          <w:szCs w:val="24"/>
        </w:rPr>
        <w:t>Курганинского</w:t>
      </w:r>
      <w:proofErr w:type="spellEnd"/>
      <w:r w:rsidR="00051FA9" w:rsidRPr="0051198A">
        <w:rPr>
          <w:rFonts w:ascii="Arial" w:hAnsi="Arial" w:cs="Arial"/>
          <w:sz w:val="24"/>
          <w:szCs w:val="24"/>
        </w:rPr>
        <w:t xml:space="preserve"> района.</w:t>
      </w:r>
    </w:p>
    <w:p w:rsidR="00585FAD" w:rsidRDefault="00585FAD" w:rsidP="004F06BF">
      <w:pPr>
        <w:shd w:val="clear" w:color="auto" w:fill="FFFFFF" w:themeFill="background1"/>
        <w:spacing w:after="0" w:line="240" w:lineRule="auto"/>
        <w:ind w:firstLine="709"/>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2</w:t>
      </w:r>
    </w:p>
    <w:p w:rsidR="003779EC" w:rsidRPr="0051198A" w:rsidRDefault="00D15180" w:rsidP="00051FA9">
      <w:pPr>
        <w:shd w:val="clear" w:color="auto" w:fill="FFFFFF" w:themeFill="background1"/>
        <w:spacing w:after="0" w:line="240" w:lineRule="auto"/>
        <w:ind w:firstLine="709"/>
        <w:jc w:val="both"/>
        <w:rPr>
          <w:rFonts w:ascii="Arial" w:eastAsia="Times New Roman" w:hAnsi="Arial" w:cs="Arial"/>
          <w:color w:val="000000"/>
          <w:sz w:val="24"/>
          <w:szCs w:val="24"/>
        </w:rPr>
      </w:pPr>
      <w:r w:rsidRPr="0051198A">
        <w:rPr>
          <w:rFonts w:ascii="Arial" w:eastAsia="Times New Roman" w:hAnsi="Arial" w:cs="Arial"/>
          <w:color w:val="000000"/>
          <w:sz w:val="24"/>
          <w:szCs w:val="24"/>
        </w:rPr>
        <w:t>5</w:t>
      </w:r>
      <w:r w:rsidR="003779EC" w:rsidRPr="0051198A">
        <w:rPr>
          <w:rFonts w:ascii="Arial" w:eastAsia="Times New Roman" w:hAnsi="Arial" w:cs="Arial"/>
          <w:color w:val="000000"/>
          <w:sz w:val="24"/>
          <w:szCs w:val="24"/>
        </w:rPr>
        <w:t>. Контроль    за выполнением настоящего постановления оставляю за собой</w:t>
      </w:r>
      <w:proofErr w:type="gramStart"/>
      <w:r w:rsidR="003779EC" w:rsidRPr="0051198A">
        <w:rPr>
          <w:rFonts w:ascii="Arial" w:eastAsia="Times New Roman" w:hAnsi="Arial" w:cs="Arial"/>
          <w:color w:val="000000"/>
          <w:sz w:val="24"/>
          <w:szCs w:val="24"/>
        </w:rPr>
        <w:t>..</w:t>
      </w:r>
      <w:proofErr w:type="gramEnd"/>
    </w:p>
    <w:p w:rsidR="00051FA9" w:rsidRPr="0051198A" w:rsidRDefault="00D15180" w:rsidP="0051198A">
      <w:pPr>
        <w:shd w:val="clear" w:color="auto" w:fill="FFFFFF" w:themeFill="background1"/>
        <w:spacing w:after="0" w:line="240" w:lineRule="auto"/>
        <w:ind w:firstLine="709"/>
        <w:jc w:val="both"/>
        <w:rPr>
          <w:rFonts w:ascii="Arial" w:eastAsia="Times New Roman" w:hAnsi="Arial" w:cs="Arial"/>
          <w:color w:val="000000"/>
          <w:sz w:val="24"/>
          <w:szCs w:val="24"/>
        </w:rPr>
      </w:pPr>
      <w:r w:rsidRPr="0051198A">
        <w:rPr>
          <w:rFonts w:ascii="Arial" w:eastAsia="Times New Roman" w:hAnsi="Arial" w:cs="Arial"/>
          <w:color w:val="000000"/>
          <w:sz w:val="24"/>
          <w:szCs w:val="24"/>
        </w:rPr>
        <w:t>6</w:t>
      </w:r>
      <w:r w:rsidR="00051FA9" w:rsidRPr="0051198A">
        <w:rPr>
          <w:rFonts w:ascii="Arial" w:eastAsia="Times New Roman" w:hAnsi="Arial" w:cs="Arial"/>
          <w:color w:val="000000"/>
          <w:sz w:val="24"/>
          <w:szCs w:val="24"/>
        </w:rPr>
        <w:t>. П</w:t>
      </w:r>
      <w:r w:rsidR="007E02C5" w:rsidRPr="0051198A">
        <w:rPr>
          <w:rFonts w:ascii="Arial" w:eastAsia="Times New Roman" w:hAnsi="Arial" w:cs="Arial"/>
          <w:color w:val="000000"/>
          <w:sz w:val="24"/>
          <w:szCs w:val="24"/>
        </w:rPr>
        <w:t>остановление</w:t>
      </w:r>
      <w:r w:rsidRPr="0051198A">
        <w:rPr>
          <w:rFonts w:ascii="Arial" w:eastAsia="Times New Roman" w:hAnsi="Arial" w:cs="Arial"/>
          <w:color w:val="000000"/>
          <w:sz w:val="24"/>
          <w:szCs w:val="24"/>
        </w:rPr>
        <w:t xml:space="preserve"> </w:t>
      </w:r>
      <w:r w:rsidR="007E02C5" w:rsidRPr="0051198A">
        <w:rPr>
          <w:rFonts w:ascii="Arial" w:eastAsia="Times New Roman" w:hAnsi="Arial" w:cs="Arial"/>
          <w:color w:val="000000"/>
          <w:sz w:val="24"/>
          <w:szCs w:val="24"/>
        </w:rPr>
        <w:t xml:space="preserve"> вступает</w:t>
      </w:r>
      <w:r w:rsidR="00C7598B">
        <w:rPr>
          <w:rFonts w:ascii="Arial" w:eastAsia="Times New Roman" w:hAnsi="Arial" w:cs="Arial"/>
          <w:color w:val="000000"/>
          <w:sz w:val="24"/>
          <w:szCs w:val="24"/>
        </w:rPr>
        <w:t xml:space="preserve">    </w:t>
      </w:r>
      <w:r w:rsidR="007E02C5" w:rsidRPr="0051198A">
        <w:rPr>
          <w:rFonts w:ascii="Arial" w:eastAsia="Times New Roman" w:hAnsi="Arial" w:cs="Arial"/>
          <w:color w:val="000000"/>
          <w:sz w:val="24"/>
          <w:szCs w:val="24"/>
        </w:rPr>
        <w:t xml:space="preserve"> в силу со дня его официального опубликования.</w:t>
      </w:r>
    </w:p>
    <w:p w:rsidR="0051198A" w:rsidRDefault="0051198A" w:rsidP="0051198A">
      <w:pPr>
        <w:shd w:val="clear" w:color="auto" w:fill="FFFFFF" w:themeFill="background1"/>
        <w:spacing w:after="0" w:line="240" w:lineRule="auto"/>
        <w:ind w:firstLine="709"/>
        <w:rPr>
          <w:rFonts w:ascii="Arial" w:eastAsia="Times New Roman" w:hAnsi="Arial" w:cs="Arial"/>
          <w:color w:val="000000"/>
          <w:sz w:val="24"/>
          <w:szCs w:val="24"/>
        </w:rPr>
      </w:pPr>
    </w:p>
    <w:p w:rsidR="0051198A" w:rsidRDefault="0051198A" w:rsidP="0051198A">
      <w:pPr>
        <w:shd w:val="clear" w:color="auto" w:fill="FFFFFF" w:themeFill="background1"/>
        <w:spacing w:after="0" w:line="240" w:lineRule="auto"/>
        <w:ind w:firstLine="709"/>
        <w:rPr>
          <w:rFonts w:ascii="Arial" w:eastAsia="Times New Roman" w:hAnsi="Arial" w:cs="Arial"/>
          <w:color w:val="000000"/>
          <w:sz w:val="24"/>
          <w:szCs w:val="24"/>
        </w:rPr>
      </w:pPr>
    </w:p>
    <w:p w:rsidR="0051198A" w:rsidRDefault="0051198A" w:rsidP="0051198A">
      <w:pPr>
        <w:shd w:val="clear" w:color="auto" w:fill="FFFFFF" w:themeFill="background1"/>
        <w:spacing w:after="0" w:line="240" w:lineRule="auto"/>
        <w:ind w:firstLine="709"/>
        <w:rPr>
          <w:rFonts w:ascii="Arial" w:eastAsia="Times New Roman" w:hAnsi="Arial" w:cs="Arial"/>
          <w:color w:val="000000"/>
          <w:sz w:val="24"/>
          <w:szCs w:val="24"/>
        </w:rPr>
      </w:pPr>
    </w:p>
    <w:p w:rsidR="007E02C5" w:rsidRPr="0051198A" w:rsidRDefault="00C7598B" w:rsidP="0010457E">
      <w:pPr>
        <w:shd w:val="clear" w:color="auto" w:fill="FFFFFF" w:themeFill="background1"/>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7E02C5" w:rsidRPr="0051198A">
        <w:rPr>
          <w:rFonts w:ascii="Arial" w:eastAsia="Times New Roman" w:hAnsi="Arial" w:cs="Arial"/>
          <w:color w:val="000000"/>
          <w:sz w:val="24"/>
          <w:szCs w:val="24"/>
        </w:rPr>
        <w:t xml:space="preserve">Глава </w:t>
      </w:r>
      <w:r w:rsidR="00585FAD">
        <w:rPr>
          <w:rFonts w:ascii="Arial" w:eastAsia="Times New Roman" w:hAnsi="Arial" w:cs="Arial"/>
          <w:color w:val="000000"/>
          <w:sz w:val="24"/>
          <w:szCs w:val="24"/>
        </w:rPr>
        <w:t>Михайловского</w:t>
      </w:r>
    </w:p>
    <w:p w:rsidR="00C7598B" w:rsidRDefault="00C7598B" w:rsidP="0010457E">
      <w:pPr>
        <w:shd w:val="clear" w:color="auto" w:fill="FFFFFF" w:themeFill="background1"/>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051FA9" w:rsidRPr="0051198A">
        <w:rPr>
          <w:rFonts w:ascii="Arial" w:eastAsia="Times New Roman" w:hAnsi="Arial" w:cs="Arial"/>
          <w:color w:val="000000"/>
          <w:sz w:val="24"/>
          <w:szCs w:val="24"/>
        </w:rPr>
        <w:t>сельского поселения</w:t>
      </w:r>
    </w:p>
    <w:p w:rsidR="00C7598B" w:rsidRDefault="00C7598B" w:rsidP="0010457E">
      <w:pPr>
        <w:shd w:val="clear" w:color="auto" w:fill="FFFFFF" w:themeFill="background1"/>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proofErr w:type="spellStart"/>
      <w:r>
        <w:rPr>
          <w:rFonts w:ascii="Arial" w:eastAsia="Times New Roman" w:hAnsi="Arial" w:cs="Arial"/>
          <w:color w:val="000000"/>
          <w:sz w:val="24"/>
          <w:szCs w:val="24"/>
        </w:rPr>
        <w:t>Курганинского</w:t>
      </w:r>
      <w:proofErr w:type="spellEnd"/>
      <w:r>
        <w:rPr>
          <w:rFonts w:ascii="Arial" w:eastAsia="Times New Roman" w:hAnsi="Arial" w:cs="Arial"/>
          <w:color w:val="000000"/>
          <w:sz w:val="24"/>
          <w:szCs w:val="24"/>
        </w:rPr>
        <w:t xml:space="preserve"> района</w:t>
      </w:r>
      <w:r w:rsidR="00051FA9" w:rsidRPr="0051198A">
        <w:rPr>
          <w:rFonts w:ascii="Arial" w:eastAsia="Times New Roman" w:hAnsi="Arial" w:cs="Arial"/>
          <w:color w:val="000000"/>
          <w:sz w:val="24"/>
          <w:szCs w:val="24"/>
        </w:rPr>
        <w:t xml:space="preserve">                                                 </w:t>
      </w:r>
      <w:r w:rsidR="00585FAD">
        <w:rPr>
          <w:rFonts w:ascii="Arial" w:eastAsia="Times New Roman" w:hAnsi="Arial" w:cs="Arial"/>
          <w:color w:val="000000"/>
          <w:sz w:val="24"/>
          <w:szCs w:val="24"/>
        </w:rPr>
        <w:t xml:space="preserve">                 </w:t>
      </w:r>
      <w:r w:rsidR="0010457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rsidR="00D15180" w:rsidRPr="0051198A" w:rsidRDefault="00C7598B" w:rsidP="0010457E">
      <w:pPr>
        <w:shd w:val="clear" w:color="auto" w:fill="FFFFFF" w:themeFill="background1"/>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sidR="00585FAD">
        <w:rPr>
          <w:rFonts w:ascii="Arial" w:eastAsia="Times New Roman" w:hAnsi="Arial" w:cs="Arial"/>
          <w:color w:val="000000"/>
          <w:sz w:val="24"/>
          <w:szCs w:val="24"/>
        </w:rPr>
        <w:t xml:space="preserve">О.З. </w:t>
      </w:r>
      <w:proofErr w:type="spellStart"/>
      <w:r w:rsidR="00585FAD">
        <w:rPr>
          <w:rFonts w:ascii="Arial" w:eastAsia="Times New Roman" w:hAnsi="Arial" w:cs="Arial"/>
          <w:color w:val="000000"/>
          <w:sz w:val="24"/>
          <w:szCs w:val="24"/>
        </w:rPr>
        <w:t>Нычик</w:t>
      </w:r>
      <w:proofErr w:type="spellEnd"/>
    </w:p>
    <w:p w:rsidR="0051198A" w:rsidRDefault="0051198A"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1198A" w:rsidRDefault="0051198A"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4F06BF"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85FAD" w:rsidRDefault="00585FAD"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51198A" w:rsidRDefault="0051198A"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051FA9"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051FA9" w:rsidRPr="0051198A">
        <w:rPr>
          <w:rFonts w:ascii="Arial" w:eastAsia="Times New Roman" w:hAnsi="Arial" w:cs="Arial"/>
          <w:bCs/>
          <w:color w:val="000000"/>
          <w:sz w:val="24"/>
          <w:szCs w:val="24"/>
        </w:rPr>
        <w:t>ПРИЛОЖЕНИЕ</w:t>
      </w:r>
    </w:p>
    <w:p w:rsidR="004F06BF" w:rsidRPr="0051198A"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p>
    <w:p w:rsidR="00051FA9" w:rsidRPr="0051198A"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051FA9" w:rsidRPr="0051198A">
        <w:rPr>
          <w:rFonts w:ascii="Arial" w:eastAsia="Times New Roman" w:hAnsi="Arial" w:cs="Arial"/>
          <w:bCs/>
          <w:color w:val="000000"/>
          <w:sz w:val="24"/>
          <w:szCs w:val="24"/>
        </w:rPr>
        <w:t>УТВЕРЖДЕНО</w:t>
      </w:r>
    </w:p>
    <w:p w:rsidR="00051FA9" w:rsidRPr="0051198A"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051FA9" w:rsidRPr="0051198A">
        <w:rPr>
          <w:rFonts w:ascii="Arial" w:eastAsia="Times New Roman" w:hAnsi="Arial" w:cs="Arial"/>
          <w:bCs/>
          <w:color w:val="000000"/>
          <w:sz w:val="24"/>
          <w:szCs w:val="24"/>
        </w:rPr>
        <w:t>постановлением администрации</w:t>
      </w:r>
    </w:p>
    <w:p w:rsidR="00051FA9"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r>
        <w:rPr>
          <w:rFonts w:ascii="Arial" w:eastAsia="Times New Roman" w:hAnsi="Arial" w:cs="Arial"/>
          <w:bCs/>
          <w:color w:val="000000"/>
          <w:sz w:val="24"/>
          <w:szCs w:val="24"/>
        </w:rPr>
        <w:t xml:space="preserve">                                                                        Михайловского</w:t>
      </w:r>
      <w:r w:rsidR="00051FA9" w:rsidRPr="0051198A">
        <w:rPr>
          <w:rFonts w:ascii="Arial" w:eastAsia="Times New Roman" w:hAnsi="Arial" w:cs="Arial"/>
          <w:bCs/>
          <w:color w:val="000000"/>
          <w:sz w:val="24"/>
          <w:szCs w:val="24"/>
        </w:rPr>
        <w:t xml:space="preserve"> сельского поселения</w:t>
      </w:r>
    </w:p>
    <w:p w:rsidR="00C7598B" w:rsidRPr="0051198A" w:rsidRDefault="00C7598B" w:rsidP="00C7598B">
      <w:pPr>
        <w:shd w:val="clear" w:color="auto" w:fill="FFFFFF" w:themeFill="background1"/>
        <w:tabs>
          <w:tab w:val="left" w:pos="6255"/>
        </w:tabs>
        <w:spacing w:after="0" w:line="240" w:lineRule="auto"/>
        <w:ind w:firstLine="709"/>
        <w:rPr>
          <w:rFonts w:ascii="Arial" w:eastAsia="Times New Roman" w:hAnsi="Arial" w:cs="Arial"/>
          <w:bCs/>
          <w:color w:val="000000"/>
          <w:sz w:val="24"/>
          <w:szCs w:val="24"/>
        </w:rPr>
      </w:pPr>
      <w:r>
        <w:rPr>
          <w:rFonts w:ascii="Arial" w:eastAsia="Times New Roman" w:hAnsi="Arial" w:cs="Arial"/>
          <w:bCs/>
          <w:color w:val="000000"/>
          <w:sz w:val="24"/>
          <w:szCs w:val="24"/>
        </w:rPr>
        <w:tab/>
      </w:r>
      <w:proofErr w:type="spellStart"/>
      <w:r>
        <w:rPr>
          <w:rFonts w:ascii="Arial" w:eastAsia="Times New Roman" w:hAnsi="Arial" w:cs="Arial"/>
          <w:bCs/>
          <w:color w:val="000000"/>
          <w:sz w:val="24"/>
          <w:szCs w:val="24"/>
        </w:rPr>
        <w:t>Курганинского</w:t>
      </w:r>
      <w:proofErr w:type="spellEnd"/>
      <w:r>
        <w:rPr>
          <w:rFonts w:ascii="Arial" w:eastAsia="Times New Roman" w:hAnsi="Arial" w:cs="Arial"/>
          <w:bCs/>
          <w:color w:val="000000"/>
          <w:sz w:val="24"/>
          <w:szCs w:val="24"/>
        </w:rPr>
        <w:t xml:space="preserve"> района</w:t>
      </w:r>
    </w:p>
    <w:p w:rsidR="00051FA9" w:rsidRPr="0051198A" w:rsidRDefault="004F06BF" w:rsidP="0051198A">
      <w:pPr>
        <w:shd w:val="clear" w:color="auto" w:fill="FFFFFF" w:themeFill="background1"/>
        <w:spacing w:after="0" w:line="240" w:lineRule="auto"/>
        <w:ind w:firstLine="709"/>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C7598B">
        <w:rPr>
          <w:rFonts w:ascii="Arial" w:eastAsia="Times New Roman" w:hAnsi="Arial" w:cs="Arial"/>
          <w:bCs/>
          <w:color w:val="000000"/>
          <w:sz w:val="24"/>
          <w:szCs w:val="24"/>
        </w:rPr>
        <w:t xml:space="preserve">                            </w:t>
      </w:r>
      <w:r w:rsidR="00051FA9" w:rsidRPr="0051198A">
        <w:rPr>
          <w:rFonts w:ascii="Arial" w:eastAsia="Times New Roman" w:hAnsi="Arial" w:cs="Arial"/>
          <w:bCs/>
          <w:color w:val="000000"/>
          <w:sz w:val="24"/>
          <w:szCs w:val="24"/>
        </w:rPr>
        <w:t xml:space="preserve">от </w:t>
      </w:r>
      <w:r>
        <w:rPr>
          <w:rFonts w:ascii="Arial" w:eastAsia="Times New Roman" w:hAnsi="Arial" w:cs="Arial"/>
          <w:bCs/>
          <w:color w:val="000000"/>
          <w:sz w:val="24"/>
          <w:szCs w:val="24"/>
        </w:rPr>
        <w:t>26.05.2016 г. №</w:t>
      </w:r>
      <w:r w:rsidR="00C7598B">
        <w:rPr>
          <w:rFonts w:ascii="Arial" w:eastAsia="Times New Roman" w:hAnsi="Arial" w:cs="Arial"/>
          <w:bCs/>
          <w:color w:val="000000"/>
          <w:sz w:val="24"/>
          <w:szCs w:val="24"/>
        </w:rPr>
        <w:t xml:space="preserve"> 308</w:t>
      </w:r>
    </w:p>
    <w:p w:rsidR="0051198A" w:rsidRDefault="0051198A" w:rsidP="00A66C15">
      <w:pPr>
        <w:shd w:val="clear" w:color="auto" w:fill="FFFFFF" w:themeFill="background1"/>
        <w:spacing w:after="0" w:line="240" w:lineRule="auto"/>
        <w:jc w:val="center"/>
        <w:rPr>
          <w:rFonts w:ascii="Arial" w:eastAsia="Times New Roman" w:hAnsi="Arial" w:cs="Arial"/>
          <w:color w:val="000000"/>
          <w:sz w:val="24"/>
          <w:szCs w:val="24"/>
        </w:rPr>
      </w:pPr>
    </w:p>
    <w:p w:rsidR="0051198A" w:rsidRDefault="0051198A" w:rsidP="00A66C15">
      <w:pPr>
        <w:shd w:val="clear" w:color="auto" w:fill="FFFFFF" w:themeFill="background1"/>
        <w:spacing w:after="0" w:line="240" w:lineRule="auto"/>
        <w:jc w:val="center"/>
        <w:rPr>
          <w:rFonts w:ascii="Arial" w:eastAsia="Times New Roman" w:hAnsi="Arial" w:cs="Arial"/>
          <w:color w:val="000000"/>
          <w:sz w:val="24"/>
          <w:szCs w:val="24"/>
        </w:rPr>
      </w:pPr>
    </w:p>
    <w:p w:rsidR="005D3AAE" w:rsidRDefault="005D3AAE" w:rsidP="00A66C15">
      <w:pPr>
        <w:shd w:val="clear" w:color="auto" w:fill="FFFFFF" w:themeFill="background1"/>
        <w:spacing w:after="0" w:line="240" w:lineRule="auto"/>
        <w:jc w:val="center"/>
        <w:rPr>
          <w:rFonts w:ascii="Arial" w:eastAsia="Times New Roman" w:hAnsi="Arial" w:cs="Arial"/>
          <w:color w:val="000000"/>
          <w:sz w:val="24"/>
          <w:szCs w:val="24"/>
        </w:rPr>
      </w:pPr>
    </w:p>
    <w:p w:rsidR="005B29E1" w:rsidRDefault="005B29E1" w:rsidP="00A66C15">
      <w:pPr>
        <w:shd w:val="clear" w:color="auto" w:fill="FFFFFF" w:themeFill="background1"/>
        <w:spacing w:after="0" w:line="240" w:lineRule="auto"/>
        <w:jc w:val="center"/>
        <w:rPr>
          <w:rFonts w:ascii="Arial" w:eastAsia="Times New Roman" w:hAnsi="Arial" w:cs="Arial"/>
          <w:color w:val="000000"/>
          <w:sz w:val="24"/>
          <w:szCs w:val="24"/>
        </w:rPr>
      </w:pPr>
    </w:p>
    <w:p w:rsidR="005B29E1" w:rsidRDefault="005B29E1" w:rsidP="00A66C15">
      <w:pPr>
        <w:shd w:val="clear" w:color="auto" w:fill="FFFFFF" w:themeFill="background1"/>
        <w:spacing w:after="0" w:line="240" w:lineRule="auto"/>
        <w:jc w:val="center"/>
        <w:rPr>
          <w:rFonts w:ascii="Arial" w:eastAsia="Times New Roman" w:hAnsi="Arial" w:cs="Arial"/>
          <w:color w:val="000000"/>
          <w:sz w:val="24"/>
          <w:szCs w:val="24"/>
        </w:rPr>
      </w:pPr>
    </w:p>
    <w:p w:rsidR="00051FA9" w:rsidRPr="0051198A" w:rsidRDefault="00051FA9" w:rsidP="00A66C15">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ПОЛОЖЕНИЕ</w:t>
      </w:r>
    </w:p>
    <w:p w:rsidR="00A66C15" w:rsidRPr="0051198A" w:rsidRDefault="00A66C15" w:rsidP="00A66C15">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 xml:space="preserve">о порядке сообщении отдельными категориями </w:t>
      </w:r>
    </w:p>
    <w:p w:rsidR="00051FA9" w:rsidRPr="0051198A" w:rsidRDefault="00A66C15" w:rsidP="00A66C15">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 xml:space="preserve">лиц о получении подарка в связи с </w:t>
      </w:r>
      <w:proofErr w:type="gramStart"/>
      <w:r w:rsidRPr="0051198A">
        <w:rPr>
          <w:rFonts w:ascii="Arial" w:eastAsia="Times New Roman" w:hAnsi="Arial" w:cs="Arial"/>
          <w:b/>
          <w:bCs/>
          <w:color w:val="000000"/>
          <w:sz w:val="24"/>
          <w:szCs w:val="24"/>
        </w:rPr>
        <w:t>протокольными</w:t>
      </w:r>
      <w:proofErr w:type="gramEnd"/>
    </w:p>
    <w:p w:rsidR="00051FA9" w:rsidRPr="0051198A" w:rsidRDefault="00A66C15" w:rsidP="00A66C15">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 xml:space="preserve">мероприятиями, служебными командировками и другими </w:t>
      </w:r>
    </w:p>
    <w:p w:rsidR="00051FA9" w:rsidRPr="0051198A" w:rsidRDefault="00A66C15" w:rsidP="00051FA9">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 xml:space="preserve">официальными мероприятиями, участие в которых </w:t>
      </w:r>
    </w:p>
    <w:p w:rsidR="00051FA9" w:rsidRPr="0051198A" w:rsidRDefault="00A66C15" w:rsidP="00051FA9">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связано с исполнением</w:t>
      </w:r>
      <w:r w:rsidR="00051FA9" w:rsidRPr="0051198A">
        <w:rPr>
          <w:rFonts w:ascii="Arial" w:eastAsia="Times New Roman" w:hAnsi="Arial" w:cs="Arial"/>
          <w:b/>
          <w:bCs/>
          <w:color w:val="000000"/>
          <w:sz w:val="24"/>
          <w:szCs w:val="24"/>
        </w:rPr>
        <w:t xml:space="preserve"> </w:t>
      </w:r>
      <w:r w:rsidRPr="0051198A">
        <w:rPr>
          <w:rFonts w:ascii="Arial" w:eastAsia="Times New Roman" w:hAnsi="Arial" w:cs="Arial"/>
          <w:b/>
          <w:bCs/>
          <w:color w:val="000000"/>
          <w:sz w:val="24"/>
          <w:szCs w:val="24"/>
        </w:rPr>
        <w:t xml:space="preserve">ими </w:t>
      </w:r>
      <w:proofErr w:type="gramStart"/>
      <w:r w:rsidRPr="0051198A">
        <w:rPr>
          <w:rFonts w:ascii="Arial" w:eastAsia="Times New Roman" w:hAnsi="Arial" w:cs="Arial"/>
          <w:b/>
          <w:bCs/>
          <w:color w:val="000000"/>
          <w:sz w:val="24"/>
          <w:szCs w:val="24"/>
        </w:rPr>
        <w:t>служебных</w:t>
      </w:r>
      <w:proofErr w:type="gramEnd"/>
      <w:r w:rsidRPr="0051198A">
        <w:rPr>
          <w:rFonts w:ascii="Arial" w:eastAsia="Times New Roman" w:hAnsi="Arial" w:cs="Arial"/>
          <w:b/>
          <w:bCs/>
          <w:color w:val="000000"/>
          <w:sz w:val="24"/>
          <w:szCs w:val="24"/>
        </w:rPr>
        <w:t xml:space="preserve"> (должностных) </w:t>
      </w:r>
    </w:p>
    <w:p w:rsidR="00051FA9" w:rsidRPr="0051198A" w:rsidRDefault="00A66C15" w:rsidP="00051FA9">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 xml:space="preserve">обязанностей, сдачи и </w:t>
      </w:r>
      <w:r w:rsidR="00051FA9" w:rsidRPr="0051198A">
        <w:rPr>
          <w:rFonts w:ascii="Arial" w:eastAsia="Times New Roman" w:hAnsi="Arial" w:cs="Arial"/>
          <w:b/>
          <w:bCs/>
          <w:color w:val="000000"/>
          <w:sz w:val="24"/>
          <w:szCs w:val="24"/>
        </w:rPr>
        <w:t xml:space="preserve"> </w:t>
      </w:r>
      <w:r w:rsidRPr="0051198A">
        <w:rPr>
          <w:rFonts w:ascii="Arial" w:eastAsia="Times New Roman" w:hAnsi="Arial" w:cs="Arial"/>
          <w:b/>
          <w:bCs/>
          <w:color w:val="000000"/>
          <w:sz w:val="24"/>
          <w:szCs w:val="24"/>
        </w:rPr>
        <w:t>оценки подарка, реализации</w:t>
      </w:r>
    </w:p>
    <w:p w:rsidR="00A66C15" w:rsidRPr="0051198A" w:rsidRDefault="00A66C15" w:rsidP="00051FA9">
      <w:pPr>
        <w:shd w:val="clear" w:color="auto" w:fill="FFFFFF" w:themeFill="background1"/>
        <w:spacing w:after="0" w:line="240" w:lineRule="auto"/>
        <w:jc w:val="center"/>
        <w:rPr>
          <w:rFonts w:ascii="Arial" w:eastAsia="Times New Roman" w:hAnsi="Arial" w:cs="Arial"/>
          <w:b/>
          <w:bCs/>
          <w:color w:val="000000"/>
          <w:sz w:val="24"/>
          <w:szCs w:val="24"/>
        </w:rPr>
      </w:pPr>
      <w:r w:rsidRPr="0051198A">
        <w:rPr>
          <w:rFonts w:ascii="Arial" w:eastAsia="Times New Roman" w:hAnsi="Arial" w:cs="Arial"/>
          <w:b/>
          <w:bCs/>
          <w:color w:val="000000"/>
          <w:sz w:val="24"/>
          <w:szCs w:val="24"/>
        </w:rPr>
        <w:t xml:space="preserve"> (выкупа) и зачисления средств,</w:t>
      </w:r>
      <w:r w:rsidR="00051FA9" w:rsidRPr="0051198A">
        <w:rPr>
          <w:rFonts w:ascii="Arial" w:eastAsia="Times New Roman" w:hAnsi="Arial" w:cs="Arial"/>
          <w:b/>
          <w:bCs/>
          <w:color w:val="000000"/>
          <w:sz w:val="24"/>
          <w:szCs w:val="24"/>
        </w:rPr>
        <w:t xml:space="preserve"> </w:t>
      </w:r>
      <w:r w:rsidRPr="0051198A">
        <w:rPr>
          <w:rFonts w:ascii="Arial" w:eastAsia="Times New Roman" w:hAnsi="Arial" w:cs="Arial"/>
          <w:b/>
          <w:bCs/>
          <w:color w:val="000000"/>
          <w:sz w:val="24"/>
          <w:szCs w:val="24"/>
        </w:rPr>
        <w:t>вырученных от его реализации</w:t>
      </w:r>
    </w:p>
    <w:p w:rsidR="005B29E1" w:rsidRDefault="005B29E1" w:rsidP="00A66C15">
      <w:pPr>
        <w:pStyle w:val="2"/>
        <w:shd w:val="clear" w:color="auto" w:fill="auto"/>
        <w:tabs>
          <w:tab w:val="left" w:pos="1127"/>
        </w:tabs>
        <w:spacing w:after="0" w:line="322" w:lineRule="exact"/>
        <w:ind w:right="20"/>
        <w:jc w:val="both"/>
        <w:rPr>
          <w:rFonts w:ascii="Arial" w:hAnsi="Arial" w:cs="Arial"/>
          <w:sz w:val="24"/>
          <w:szCs w:val="24"/>
        </w:rPr>
      </w:pPr>
    </w:p>
    <w:p w:rsidR="00C7598B" w:rsidRDefault="00C7598B" w:rsidP="00A66C15">
      <w:pPr>
        <w:pStyle w:val="2"/>
        <w:shd w:val="clear" w:color="auto" w:fill="auto"/>
        <w:tabs>
          <w:tab w:val="left" w:pos="1127"/>
        </w:tabs>
        <w:spacing w:after="0" w:line="322" w:lineRule="exact"/>
        <w:ind w:right="20"/>
        <w:jc w:val="both"/>
        <w:rPr>
          <w:rFonts w:ascii="Arial" w:hAnsi="Arial" w:cs="Arial"/>
          <w:sz w:val="24"/>
          <w:szCs w:val="24"/>
        </w:rPr>
      </w:pPr>
    </w:p>
    <w:p w:rsidR="005D3AAE" w:rsidRPr="0051198A" w:rsidRDefault="005D3AAE" w:rsidP="00A66C15">
      <w:pPr>
        <w:pStyle w:val="2"/>
        <w:shd w:val="clear" w:color="auto" w:fill="auto"/>
        <w:tabs>
          <w:tab w:val="left" w:pos="1127"/>
        </w:tabs>
        <w:spacing w:after="0" w:line="322" w:lineRule="exact"/>
        <w:ind w:right="20"/>
        <w:jc w:val="both"/>
        <w:rPr>
          <w:rFonts w:ascii="Arial" w:hAnsi="Arial" w:cs="Arial"/>
          <w:sz w:val="24"/>
          <w:szCs w:val="24"/>
        </w:rPr>
      </w:pPr>
    </w:p>
    <w:p w:rsidR="00C43DB3" w:rsidRPr="0051198A" w:rsidRDefault="00A66C15" w:rsidP="00A66C15">
      <w:pPr>
        <w:pStyle w:val="2"/>
        <w:shd w:val="clear" w:color="auto" w:fill="auto"/>
        <w:tabs>
          <w:tab w:val="left" w:pos="1127"/>
        </w:tabs>
        <w:spacing w:after="0" w:line="240" w:lineRule="auto"/>
        <w:ind w:right="20" w:firstLine="709"/>
        <w:jc w:val="both"/>
        <w:rPr>
          <w:rFonts w:ascii="Arial" w:hAnsi="Arial" w:cs="Arial"/>
          <w:sz w:val="24"/>
          <w:szCs w:val="24"/>
        </w:rPr>
      </w:pPr>
      <w:proofErr w:type="gramStart"/>
      <w:r w:rsidRPr="0051198A">
        <w:rPr>
          <w:rFonts w:ascii="Arial" w:hAnsi="Arial" w:cs="Arial"/>
          <w:sz w:val="24"/>
          <w:szCs w:val="24"/>
        </w:rPr>
        <w:t>1.</w:t>
      </w:r>
      <w:r w:rsidR="00C43DB3" w:rsidRPr="0051198A">
        <w:rPr>
          <w:rFonts w:ascii="Arial" w:hAnsi="Arial" w:cs="Arial"/>
          <w:sz w:val="24"/>
          <w:szCs w:val="24"/>
        </w:rPr>
        <w:t>Настоящее положение определяет порядок сообщения лицами, замещающими муниципальные должности или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C43DB3" w:rsidRPr="0051198A" w:rsidRDefault="00A66C15" w:rsidP="00D15180">
      <w:pPr>
        <w:pStyle w:val="2"/>
        <w:shd w:val="clear" w:color="auto" w:fill="auto"/>
        <w:tabs>
          <w:tab w:val="left" w:pos="903"/>
        </w:tabs>
        <w:spacing w:after="0" w:line="240" w:lineRule="auto"/>
        <w:ind w:right="23" w:firstLine="709"/>
        <w:jc w:val="both"/>
        <w:rPr>
          <w:rFonts w:ascii="Arial" w:hAnsi="Arial" w:cs="Arial"/>
          <w:sz w:val="24"/>
          <w:szCs w:val="24"/>
        </w:rPr>
      </w:pPr>
      <w:r w:rsidRPr="0051198A">
        <w:rPr>
          <w:rFonts w:ascii="Arial" w:hAnsi="Arial" w:cs="Arial"/>
          <w:sz w:val="24"/>
          <w:szCs w:val="24"/>
        </w:rPr>
        <w:t>2.</w:t>
      </w:r>
      <w:r w:rsidR="00C43DB3" w:rsidRPr="0051198A">
        <w:rPr>
          <w:rFonts w:ascii="Arial" w:hAnsi="Arial" w:cs="Arial"/>
          <w:sz w:val="24"/>
          <w:szCs w:val="24"/>
        </w:rPr>
        <w:t xml:space="preserve">Для целей настоящего положения используются следующие понятия: </w:t>
      </w:r>
      <w:r w:rsidR="00D15180" w:rsidRPr="0051198A">
        <w:rPr>
          <w:rFonts w:ascii="Arial" w:hAnsi="Arial" w:cs="Arial"/>
          <w:sz w:val="24"/>
          <w:szCs w:val="24"/>
        </w:rPr>
        <w:t xml:space="preserve">                                                                              </w:t>
      </w:r>
      <w:r w:rsidR="00C43DB3" w:rsidRPr="0051198A">
        <w:rPr>
          <w:rFonts w:ascii="Arial" w:hAnsi="Arial" w:cs="Arial"/>
          <w:sz w:val="24"/>
          <w:szCs w:val="24"/>
        </w:rPr>
        <w:t>«подарок, полученный в связи с протокольными мероприятиями,</w:t>
      </w:r>
      <w:r w:rsidR="00D15180" w:rsidRPr="0051198A">
        <w:rPr>
          <w:rFonts w:ascii="Arial" w:hAnsi="Arial" w:cs="Arial"/>
          <w:sz w:val="24"/>
          <w:szCs w:val="24"/>
        </w:rPr>
        <w:t xml:space="preserve"> </w:t>
      </w:r>
      <w:r w:rsidR="00C43DB3" w:rsidRPr="0051198A">
        <w:rPr>
          <w:rFonts w:ascii="Arial" w:hAnsi="Arial" w:cs="Arial"/>
          <w:sz w:val="24"/>
          <w:szCs w:val="24"/>
        </w:rPr>
        <w:t>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43DB3" w:rsidRDefault="00C43DB3" w:rsidP="00F62707">
      <w:pPr>
        <w:pStyle w:val="2"/>
        <w:shd w:val="clear" w:color="auto" w:fill="auto"/>
        <w:spacing w:after="0" w:line="240" w:lineRule="auto"/>
        <w:ind w:right="20"/>
        <w:jc w:val="both"/>
        <w:rPr>
          <w:rFonts w:ascii="Arial" w:hAnsi="Arial" w:cs="Arial"/>
          <w:sz w:val="24"/>
          <w:szCs w:val="24"/>
        </w:rPr>
      </w:pPr>
      <w:proofErr w:type="gramStart"/>
      <w:r w:rsidRPr="0051198A">
        <w:rPr>
          <w:rFonts w:ascii="Arial" w:hAnsi="Arial" w:cs="Arial"/>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51198A">
        <w:rPr>
          <w:rFonts w:ascii="Arial" w:hAnsi="Arial" w:cs="Arial"/>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B29E1" w:rsidRPr="0051198A" w:rsidRDefault="005B29E1" w:rsidP="005B29E1">
      <w:pPr>
        <w:pStyle w:val="2"/>
        <w:shd w:val="clear" w:color="auto" w:fill="auto"/>
        <w:spacing w:after="0" w:line="240" w:lineRule="auto"/>
        <w:ind w:right="20"/>
        <w:rPr>
          <w:rFonts w:ascii="Arial" w:hAnsi="Arial" w:cs="Arial"/>
          <w:sz w:val="24"/>
          <w:szCs w:val="24"/>
        </w:rPr>
      </w:pPr>
      <w:r>
        <w:rPr>
          <w:rFonts w:ascii="Arial" w:hAnsi="Arial" w:cs="Arial"/>
          <w:sz w:val="24"/>
          <w:szCs w:val="24"/>
        </w:rPr>
        <w:lastRenderedPageBreak/>
        <w:t>2</w:t>
      </w:r>
    </w:p>
    <w:p w:rsidR="00D15180" w:rsidRPr="0051198A" w:rsidRDefault="00F62707" w:rsidP="00F62707">
      <w:pPr>
        <w:pStyle w:val="2"/>
        <w:shd w:val="clear" w:color="auto" w:fill="auto"/>
        <w:tabs>
          <w:tab w:val="left" w:pos="1122"/>
        </w:tabs>
        <w:spacing w:after="0" w:line="240" w:lineRule="auto"/>
        <w:ind w:right="20"/>
        <w:jc w:val="both"/>
        <w:rPr>
          <w:rFonts w:ascii="Arial" w:hAnsi="Arial" w:cs="Arial"/>
          <w:sz w:val="24"/>
          <w:szCs w:val="24"/>
        </w:rPr>
      </w:pPr>
      <w:r>
        <w:rPr>
          <w:rFonts w:ascii="Arial" w:hAnsi="Arial" w:cs="Arial"/>
          <w:sz w:val="24"/>
          <w:szCs w:val="24"/>
        </w:rPr>
        <w:t xml:space="preserve">         </w:t>
      </w:r>
      <w:r w:rsidR="00A66C15" w:rsidRPr="0051198A">
        <w:rPr>
          <w:rFonts w:ascii="Arial" w:hAnsi="Arial" w:cs="Arial"/>
          <w:sz w:val="24"/>
          <w:szCs w:val="24"/>
        </w:rPr>
        <w:t>3.</w:t>
      </w:r>
      <w:r w:rsidR="00C43DB3" w:rsidRPr="0051198A">
        <w:rPr>
          <w:rFonts w:ascii="Arial" w:hAnsi="Arial" w:cs="Arial"/>
          <w:sz w:val="24"/>
          <w:szCs w:val="24"/>
        </w:rPr>
        <w:t>Лица, замещающие муниципальные должн</w:t>
      </w:r>
      <w:r>
        <w:rPr>
          <w:rFonts w:ascii="Arial" w:hAnsi="Arial" w:cs="Arial"/>
          <w:sz w:val="24"/>
          <w:szCs w:val="24"/>
        </w:rPr>
        <w:t>ости, муниципальные служащие не</w:t>
      </w:r>
    </w:p>
    <w:p w:rsidR="00F62707" w:rsidRDefault="00C43DB3" w:rsidP="00D15180">
      <w:pPr>
        <w:pStyle w:val="2"/>
        <w:shd w:val="clear" w:color="auto" w:fill="auto"/>
        <w:tabs>
          <w:tab w:val="left" w:pos="1122"/>
        </w:tabs>
        <w:spacing w:after="0" w:line="240" w:lineRule="auto"/>
        <w:ind w:right="20"/>
        <w:jc w:val="both"/>
        <w:rPr>
          <w:rFonts w:ascii="Arial" w:hAnsi="Arial" w:cs="Arial"/>
          <w:sz w:val="24"/>
          <w:szCs w:val="24"/>
        </w:rPr>
      </w:pPr>
      <w:r w:rsidRPr="0051198A">
        <w:rPr>
          <w:rFonts w:ascii="Arial" w:hAnsi="Arial" w:cs="Arial"/>
          <w:sz w:val="24"/>
          <w:szCs w:val="24"/>
        </w:rPr>
        <w:t>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w:t>
      </w:r>
      <w:r w:rsidR="00F62707">
        <w:rPr>
          <w:rFonts w:ascii="Arial" w:hAnsi="Arial" w:cs="Arial"/>
          <w:sz w:val="24"/>
          <w:szCs w:val="24"/>
        </w:rPr>
        <w:t xml:space="preserve"> </w:t>
      </w:r>
      <w:r w:rsidRPr="0051198A">
        <w:rPr>
          <w:rFonts w:ascii="Arial" w:hAnsi="Arial" w:cs="Arial"/>
          <w:sz w:val="24"/>
          <w:szCs w:val="24"/>
        </w:rPr>
        <w:t xml:space="preserve"> в</w:t>
      </w:r>
      <w:r w:rsidR="00F62707">
        <w:rPr>
          <w:rFonts w:ascii="Arial" w:hAnsi="Arial" w:cs="Arial"/>
          <w:sz w:val="24"/>
          <w:szCs w:val="24"/>
        </w:rPr>
        <w:t xml:space="preserve">  </w:t>
      </w:r>
      <w:r w:rsidRPr="0051198A">
        <w:rPr>
          <w:rFonts w:ascii="Arial" w:hAnsi="Arial" w:cs="Arial"/>
          <w:sz w:val="24"/>
          <w:szCs w:val="24"/>
        </w:rPr>
        <w:t xml:space="preserve"> которых</w:t>
      </w:r>
      <w:r w:rsidR="00F62707">
        <w:rPr>
          <w:rFonts w:ascii="Arial" w:hAnsi="Arial" w:cs="Arial"/>
          <w:sz w:val="24"/>
          <w:szCs w:val="24"/>
        </w:rPr>
        <w:t xml:space="preserve">  </w:t>
      </w:r>
      <w:r w:rsidRPr="0051198A">
        <w:rPr>
          <w:rFonts w:ascii="Arial" w:hAnsi="Arial" w:cs="Arial"/>
          <w:sz w:val="24"/>
          <w:szCs w:val="24"/>
        </w:rPr>
        <w:t xml:space="preserve"> связано</w:t>
      </w:r>
      <w:r w:rsidR="00F62707">
        <w:rPr>
          <w:rFonts w:ascii="Arial" w:hAnsi="Arial" w:cs="Arial"/>
          <w:sz w:val="24"/>
          <w:szCs w:val="24"/>
        </w:rPr>
        <w:t xml:space="preserve">  </w:t>
      </w:r>
      <w:r w:rsidRPr="0051198A">
        <w:rPr>
          <w:rFonts w:ascii="Arial" w:hAnsi="Arial" w:cs="Arial"/>
          <w:sz w:val="24"/>
          <w:szCs w:val="24"/>
        </w:rPr>
        <w:t xml:space="preserve"> с </w:t>
      </w:r>
      <w:r w:rsidR="00F62707">
        <w:rPr>
          <w:rFonts w:ascii="Arial" w:hAnsi="Arial" w:cs="Arial"/>
          <w:sz w:val="24"/>
          <w:szCs w:val="24"/>
        </w:rPr>
        <w:t xml:space="preserve">  </w:t>
      </w:r>
      <w:r w:rsidRPr="0051198A">
        <w:rPr>
          <w:rFonts w:ascii="Arial" w:hAnsi="Arial" w:cs="Arial"/>
          <w:sz w:val="24"/>
          <w:szCs w:val="24"/>
        </w:rPr>
        <w:t>исполнением</w:t>
      </w:r>
      <w:r w:rsidR="00F62707">
        <w:rPr>
          <w:rFonts w:ascii="Arial" w:hAnsi="Arial" w:cs="Arial"/>
          <w:sz w:val="24"/>
          <w:szCs w:val="24"/>
        </w:rPr>
        <w:t xml:space="preserve">    </w:t>
      </w:r>
      <w:r w:rsidRPr="0051198A">
        <w:rPr>
          <w:rFonts w:ascii="Arial" w:hAnsi="Arial" w:cs="Arial"/>
          <w:sz w:val="24"/>
          <w:szCs w:val="24"/>
        </w:rPr>
        <w:t xml:space="preserve"> ими</w:t>
      </w:r>
      <w:r w:rsidR="00F62707">
        <w:rPr>
          <w:rFonts w:ascii="Arial" w:hAnsi="Arial" w:cs="Arial"/>
          <w:sz w:val="24"/>
          <w:szCs w:val="24"/>
        </w:rPr>
        <w:t xml:space="preserve">    </w:t>
      </w:r>
      <w:r w:rsidRPr="0051198A">
        <w:rPr>
          <w:rFonts w:ascii="Arial" w:hAnsi="Arial" w:cs="Arial"/>
          <w:sz w:val="24"/>
          <w:szCs w:val="24"/>
        </w:rPr>
        <w:t xml:space="preserve"> служебных </w:t>
      </w:r>
    </w:p>
    <w:p w:rsidR="00C43DB3" w:rsidRPr="0051198A" w:rsidRDefault="005B29E1" w:rsidP="00D15180">
      <w:pPr>
        <w:pStyle w:val="2"/>
        <w:shd w:val="clear" w:color="auto" w:fill="auto"/>
        <w:tabs>
          <w:tab w:val="left" w:pos="1122"/>
        </w:tabs>
        <w:spacing w:after="0" w:line="240" w:lineRule="auto"/>
        <w:ind w:right="20"/>
        <w:jc w:val="both"/>
        <w:rPr>
          <w:rFonts w:ascii="Arial" w:hAnsi="Arial" w:cs="Arial"/>
          <w:sz w:val="24"/>
          <w:szCs w:val="24"/>
        </w:rPr>
      </w:pPr>
      <w:r w:rsidRPr="0051198A">
        <w:rPr>
          <w:rFonts w:ascii="Arial" w:hAnsi="Arial" w:cs="Arial"/>
          <w:sz w:val="24"/>
          <w:szCs w:val="24"/>
        </w:rPr>
        <w:t xml:space="preserve"> </w:t>
      </w:r>
      <w:r w:rsidR="00C43DB3" w:rsidRPr="0051198A">
        <w:rPr>
          <w:rFonts w:ascii="Arial" w:hAnsi="Arial" w:cs="Arial"/>
          <w:sz w:val="24"/>
          <w:szCs w:val="24"/>
        </w:rPr>
        <w:t>(должностных) обязанностей.</w:t>
      </w:r>
    </w:p>
    <w:p w:rsidR="00C43DB3" w:rsidRPr="0051198A" w:rsidRDefault="00A66C15" w:rsidP="00A66C15">
      <w:pPr>
        <w:pStyle w:val="2"/>
        <w:shd w:val="clear" w:color="auto" w:fill="auto"/>
        <w:tabs>
          <w:tab w:val="left" w:pos="1047"/>
        </w:tabs>
        <w:spacing w:after="0" w:line="240" w:lineRule="auto"/>
        <w:ind w:right="20" w:firstLine="709"/>
        <w:jc w:val="both"/>
        <w:rPr>
          <w:rFonts w:ascii="Arial" w:hAnsi="Arial" w:cs="Arial"/>
          <w:sz w:val="24"/>
          <w:szCs w:val="24"/>
        </w:rPr>
      </w:pPr>
      <w:proofErr w:type="gramStart"/>
      <w:r w:rsidRPr="0051198A">
        <w:rPr>
          <w:rFonts w:ascii="Arial" w:hAnsi="Arial" w:cs="Arial"/>
          <w:sz w:val="24"/>
          <w:szCs w:val="24"/>
        </w:rPr>
        <w:t>4.</w:t>
      </w:r>
      <w:r w:rsidR="00C43DB3" w:rsidRPr="0051198A">
        <w:rPr>
          <w:rFonts w:ascii="Arial" w:hAnsi="Arial" w:cs="Arial"/>
          <w:sz w:val="24"/>
          <w:szCs w:val="24"/>
        </w:rP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фонд или иную организацию, в которых указанные лица проходят муниципальную службу или осуществляют трудовую деятельность.</w:t>
      </w:r>
      <w:proofErr w:type="gramEnd"/>
    </w:p>
    <w:p w:rsidR="00C43DB3" w:rsidRPr="0051198A" w:rsidRDefault="00A66C15" w:rsidP="00A66C15">
      <w:pPr>
        <w:pStyle w:val="2"/>
        <w:shd w:val="clear" w:color="auto" w:fill="auto"/>
        <w:tabs>
          <w:tab w:val="left" w:pos="1018"/>
        </w:tabs>
        <w:spacing w:after="0" w:line="240" w:lineRule="auto"/>
        <w:ind w:right="20" w:firstLine="709"/>
        <w:jc w:val="both"/>
        <w:rPr>
          <w:rFonts w:ascii="Arial" w:hAnsi="Arial" w:cs="Arial"/>
          <w:sz w:val="24"/>
          <w:szCs w:val="24"/>
        </w:rPr>
      </w:pPr>
      <w:proofErr w:type="gramStart"/>
      <w:r w:rsidRPr="0051198A">
        <w:rPr>
          <w:rFonts w:ascii="Arial" w:hAnsi="Arial" w:cs="Arial"/>
          <w:sz w:val="24"/>
          <w:szCs w:val="24"/>
        </w:rPr>
        <w:t>5.</w:t>
      </w:r>
      <w:r w:rsidR="00C43DB3" w:rsidRPr="0051198A">
        <w:rPr>
          <w:rFonts w:ascii="Arial" w:hAnsi="Arial" w:cs="Arial"/>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r w:rsidR="00D15180" w:rsidRPr="0051198A">
        <w:rPr>
          <w:rFonts w:ascii="Arial" w:hAnsi="Arial" w:cs="Arial"/>
          <w:sz w:val="24"/>
          <w:szCs w:val="24"/>
        </w:rPr>
        <w:t xml:space="preserve">приложению, к настоящему положению </w:t>
      </w:r>
      <w:r w:rsidR="00C43DB3" w:rsidRPr="0051198A">
        <w:rPr>
          <w:rFonts w:ascii="Arial" w:hAnsi="Arial" w:cs="Arial"/>
          <w:sz w:val="24"/>
          <w:szCs w:val="24"/>
        </w:rPr>
        <w:t xml:space="preserve"> представляется не позднее 3 рабочих дней со дня получения подарка в уполномоченное структурное подразделение муниципального органа, в которых лицо, замещающее муниципальную должность, муниципальный служащий проходят муниципальную службу</w:t>
      </w:r>
      <w:proofErr w:type="gramEnd"/>
      <w:r w:rsidR="00C43DB3" w:rsidRPr="0051198A">
        <w:rPr>
          <w:rFonts w:ascii="Arial" w:hAnsi="Arial" w:cs="Arial"/>
          <w:sz w:val="24"/>
          <w:szCs w:val="24"/>
        </w:rPr>
        <w:t xml:space="preserve"> или осуществляют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43DB3" w:rsidRPr="0051198A" w:rsidRDefault="00C43DB3" w:rsidP="00A66C15">
      <w:pPr>
        <w:pStyle w:val="2"/>
        <w:shd w:val="clear" w:color="auto" w:fill="auto"/>
        <w:spacing w:after="0" w:line="240" w:lineRule="auto"/>
        <w:ind w:left="20" w:right="20" w:firstLine="709"/>
        <w:jc w:val="both"/>
        <w:rPr>
          <w:rFonts w:ascii="Arial" w:hAnsi="Arial" w:cs="Arial"/>
          <w:sz w:val="24"/>
          <w:szCs w:val="24"/>
        </w:rPr>
      </w:pPr>
      <w:r w:rsidRPr="0051198A">
        <w:rPr>
          <w:rFonts w:ascii="Arial" w:hAnsi="Arial" w:cs="Arial"/>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43DB3" w:rsidRPr="0051198A" w:rsidRDefault="00C43DB3" w:rsidP="00A66C15">
      <w:pPr>
        <w:pStyle w:val="2"/>
        <w:shd w:val="clear" w:color="auto" w:fill="auto"/>
        <w:spacing w:after="0" w:line="240" w:lineRule="auto"/>
        <w:ind w:left="20" w:right="20" w:firstLine="709"/>
        <w:jc w:val="both"/>
        <w:rPr>
          <w:rFonts w:ascii="Arial" w:hAnsi="Arial" w:cs="Arial"/>
          <w:sz w:val="24"/>
          <w:szCs w:val="24"/>
        </w:rPr>
      </w:pPr>
      <w:r w:rsidRPr="0051198A">
        <w:rPr>
          <w:rFonts w:ascii="Arial" w:hAnsi="Arial" w:cs="Arial"/>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C43DB3" w:rsidRPr="0051198A" w:rsidRDefault="00A66C15" w:rsidP="00A66C15">
      <w:pPr>
        <w:pStyle w:val="2"/>
        <w:shd w:val="clear" w:color="auto" w:fill="auto"/>
        <w:tabs>
          <w:tab w:val="left" w:pos="1028"/>
        </w:tabs>
        <w:spacing w:after="0" w:line="240" w:lineRule="auto"/>
        <w:ind w:right="20" w:firstLine="709"/>
        <w:jc w:val="both"/>
        <w:rPr>
          <w:rFonts w:ascii="Arial" w:hAnsi="Arial" w:cs="Arial"/>
          <w:sz w:val="24"/>
          <w:szCs w:val="24"/>
        </w:rPr>
      </w:pPr>
      <w:r w:rsidRPr="0051198A">
        <w:rPr>
          <w:rFonts w:ascii="Arial" w:hAnsi="Arial" w:cs="Arial"/>
          <w:sz w:val="24"/>
          <w:szCs w:val="24"/>
        </w:rPr>
        <w:t>6.</w:t>
      </w:r>
      <w:r w:rsidR="00C43DB3" w:rsidRPr="0051198A">
        <w:rPr>
          <w:rFonts w:ascii="Arial" w:hAnsi="Arial" w:cs="Arial"/>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образованного в соответствии с законодательством о бухгалтерском учете (далее - комиссия).</w:t>
      </w:r>
    </w:p>
    <w:p w:rsidR="00C43DB3" w:rsidRPr="0051198A" w:rsidRDefault="00A66C15" w:rsidP="00A66C15">
      <w:pPr>
        <w:pStyle w:val="2"/>
        <w:shd w:val="clear" w:color="auto" w:fill="auto"/>
        <w:tabs>
          <w:tab w:val="left" w:pos="841"/>
        </w:tabs>
        <w:spacing w:after="0" w:line="240" w:lineRule="auto"/>
        <w:ind w:right="20" w:firstLine="709"/>
        <w:jc w:val="both"/>
        <w:rPr>
          <w:rFonts w:ascii="Arial" w:hAnsi="Arial" w:cs="Arial"/>
          <w:sz w:val="24"/>
          <w:szCs w:val="24"/>
        </w:rPr>
      </w:pPr>
      <w:proofErr w:type="gramStart"/>
      <w:r w:rsidRPr="0051198A">
        <w:rPr>
          <w:rFonts w:ascii="Arial" w:hAnsi="Arial" w:cs="Arial"/>
          <w:sz w:val="24"/>
          <w:szCs w:val="24"/>
        </w:rPr>
        <w:t>7.</w:t>
      </w:r>
      <w:r w:rsidR="00C43DB3" w:rsidRPr="0051198A">
        <w:rPr>
          <w:rFonts w:ascii="Arial" w:hAnsi="Arial" w:cs="Arial"/>
          <w:sz w:val="24"/>
          <w:szCs w:val="24"/>
        </w:rPr>
        <w:t>Подарок, стоимость которого подтверждается документами и превышает 3</w:t>
      </w:r>
      <w:r w:rsidR="00C7598B">
        <w:rPr>
          <w:rFonts w:ascii="Arial" w:hAnsi="Arial" w:cs="Arial"/>
          <w:sz w:val="24"/>
          <w:szCs w:val="24"/>
        </w:rPr>
        <w:t>000 (три тысячи</w:t>
      </w:r>
      <w:r w:rsidR="00D15180" w:rsidRPr="0051198A">
        <w:rPr>
          <w:rFonts w:ascii="Arial" w:hAnsi="Arial" w:cs="Arial"/>
          <w:sz w:val="24"/>
          <w:szCs w:val="24"/>
        </w:rPr>
        <w:t>)</w:t>
      </w:r>
      <w:r w:rsidR="00C43DB3" w:rsidRPr="0051198A">
        <w:rPr>
          <w:rFonts w:ascii="Arial" w:hAnsi="Arial" w:cs="Arial"/>
          <w:sz w:val="24"/>
          <w:szCs w:val="24"/>
        </w:rPr>
        <w:t xml:space="preserve"> рублей, либо стоимость которого получившим его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C43DB3" w:rsidRPr="0051198A" w:rsidRDefault="00A66C15" w:rsidP="00A66C15">
      <w:pPr>
        <w:pStyle w:val="2"/>
        <w:shd w:val="clear" w:color="auto" w:fill="auto"/>
        <w:tabs>
          <w:tab w:val="left" w:pos="850"/>
        </w:tabs>
        <w:spacing w:after="0" w:line="240" w:lineRule="auto"/>
        <w:ind w:right="20" w:firstLine="709"/>
        <w:jc w:val="both"/>
        <w:rPr>
          <w:rFonts w:ascii="Arial" w:hAnsi="Arial" w:cs="Arial"/>
          <w:sz w:val="24"/>
          <w:szCs w:val="24"/>
        </w:rPr>
      </w:pPr>
      <w:r w:rsidRPr="0051198A">
        <w:rPr>
          <w:rFonts w:ascii="Arial" w:hAnsi="Arial" w:cs="Arial"/>
          <w:sz w:val="24"/>
          <w:szCs w:val="24"/>
        </w:rPr>
        <w:t>8.</w:t>
      </w:r>
      <w:r w:rsidR="00C43DB3" w:rsidRPr="0051198A">
        <w:rPr>
          <w:rFonts w:ascii="Arial" w:hAnsi="Arial" w:cs="Arial"/>
          <w:sz w:val="24"/>
          <w:szCs w:val="24"/>
        </w:rPr>
        <w:t>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C43DB3" w:rsidRPr="0051198A" w:rsidRDefault="00A66C15" w:rsidP="00F62707">
      <w:pPr>
        <w:pStyle w:val="2"/>
        <w:shd w:val="clear" w:color="auto" w:fill="auto"/>
        <w:tabs>
          <w:tab w:val="left" w:pos="414"/>
        </w:tabs>
        <w:spacing w:after="0" w:line="240" w:lineRule="auto"/>
        <w:ind w:firstLine="709"/>
        <w:jc w:val="both"/>
        <w:rPr>
          <w:rFonts w:ascii="Arial" w:hAnsi="Arial" w:cs="Arial"/>
          <w:sz w:val="24"/>
          <w:szCs w:val="24"/>
        </w:rPr>
      </w:pPr>
      <w:r w:rsidRPr="0051198A">
        <w:rPr>
          <w:rFonts w:ascii="Arial" w:hAnsi="Arial" w:cs="Arial"/>
          <w:sz w:val="24"/>
          <w:szCs w:val="24"/>
        </w:rPr>
        <w:t>9.</w:t>
      </w:r>
      <w:r w:rsidR="00C43DB3" w:rsidRPr="0051198A">
        <w:rPr>
          <w:rFonts w:ascii="Arial" w:hAnsi="Arial" w:cs="Arial"/>
          <w:sz w:val="24"/>
          <w:szCs w:val="24"/>
        </w:rP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B29E1" w:rsidRDefault="00A66C15" w:rsidP="005B29E1">
      <w:pPr>
        <w:pStyle w:val="2"/>
        <w:shd w:val="clear" w:color="auto" w:fill="auto"/>
        <w:tabs>
          <w:tab w:val="left" w:pos="1124"/>
        </w:tabs>
        <w:spacing w:after="0" w:line="240" w:lineRule="auto"/>
        <w:ind w:right="20" w:firstLine="709"/>
        <w:jc w:val="both"/>
        <w:rPr>
          <w:rFonts w:ascii="Arial" w:hAnsi="Arial" w:cs="Arial"/>
          <w:sz w:val="24"/>
          <w:szCs w:val="24"/>
        </w:rPr>
      </w:pPr>
      <w:r w:rsidRPr="0051198A">
        <w:rPr>
          <w:rFonts w:ascii="Arial" w:hAnsi="Arial" w:cs="Arial"/>
          <w:sz w:val="24"/>
          <w:szCs w:val="24"/>
        </w:rPr>
        <w:t>10</w:t>
      </w:r>
      <w:r w:rsidR="00683057" w:rsidRPr="0051198A">
        <w:rPr>
          <w:rFonts w:ascii="Arial" w:hAnsi="Arial" w:cs="Arial"/>
          <w:sz w:val="24"/>
          <w:szCs w:val="24"/>
        </w:rPr>
        <w:t>.</w:t>
      </w:r>
      <w:r w:rsidR="00C43DB3" w:rsidRPr="0051198A">
        <w:rPr>
          <w:rFonts w:ascii="Arial" w:hAnsi="Arial" w:cs="Arial"/>
          <w:sz w:val="24"/>
          <w:szCs w:val="24"/>
        </w:rPr>
        <w:t>В</w:t>
      </w:r>
      <w:r w:rsidR="005B29E1">
        <w:rPr>
          <w:rFonts w:ascii="Arial" w:hAnsi="Arial" w:cs="Arial"/>
          <w:sz w:val="24"/>
          <w:szCs w:val="24"/>
        </w:rPr>
        <w:t xml:space="preserve">  </w:t>
      </w:r>
      <w:r w:rsidR="00C43DB3" w:rsidRPr="0051198A">
        <w:rPr>
          <w:rFonts w:ascii="Arial" w:hAnsi="Arial" w:cs="Arial"/>
          <w:sz w:val="24"/>
          <w:szCs w:val="24"/>
        </w:rPr>
        <w:t xml:space="preserve"> целях </w:t>
      </w:r>
      <w:r w:rsidR="005B29E1">
        <w:rPr>
          <w:rFonts w:ascii="Arial" w:hAnsi="Arial" w:cs="Arial"/>
          <w:sz w:val="24"/>
          <w:szCs w:val="24"/>
        </w:rPr>
        <w:t xml:space="preserve">   </w:t>
      </w:r>
      <w:r w:rsidR="00C43DB3" w:rsidRPr="0051198A">
        <w:rPr>
          <w:rFonts w:ascii="Arial" w:hAnsi="Arial" w:cs="Arial"/>
          <w:sz w:val="24"/>
          <w:szCs w:val="24"/>
        </w:rPr>
        <w:t>принятия</w:t>
      </w:r>
      <w:r w:rsidR="005B29E1">
        <w:rPr>
          <w:rFonts w:ascii="Arial" w:hAnsi="Arial" w:cs="Arial"/>
          <w:sz w:val="24"/>
          <w:szCs w:val="24"/>
        </w:rPr>
        <w:t xml:space="preserve">    </w:t>
      </w:r>
      <w:r w:rsidR="00C43DB3" w:rsidRPr="0051198A">
        <w:rPr>
          <w:rFonts w:ascii="Arial" w:hAnsi="Arial" w:cs="Arial"/>
          <w:sz w:val="24"/>
          <w:szCs w:val="24"/>
        </w:rPr>
        <w:t xml:space="preserve"> к</w:t>
      </w:r>
      <w:r w:rsidR="005B29E1">
        <w:rPr>
          <w:rFonts w:ascii="Arial" w:hAnsi="Arial" w:cs="Arial"/>
          <w:sz w:val="24"/>
          <w:szCs w:val="24"/>
        </w:rPr>
        <w:t xml:space="preserve">    </w:t>
      </w:r>
      <w:r w:rsidR="00C43DB3" w:rsidRPr="0051198A">
        <w:rPr>
          <w:rFonts w:ascii="Arial" w:hAnsi="Arial" w:cs="Arial"/>
          <w:sz w:val="24"/>
          <w:szCs w:val="24"/>
        </w:rPr>
        <w:t xml:space="preserve"> бухгалтерскому</w:t>
      </w:r>
      <w:r w:rsidR="005B29E1">
        <w:rPr>
          <w:rFonts w:ascii="Arial" w:hAnsi="Arial" w:cs="Arial"/>
          <w:sz w:val="24"/>
          <w:szCs w:val="24"/>
        </w:rPr>
        <w:t xml:space="preserve">   </w:t>
      </w:r>
      <w:r w:rsidR="00C43DB3" w:rsidRPr="0051198A">
        <w:rPr>
          <w:rFonts w:ascii="Arial" w:hAnsi="Arial" w:cs="Arial"/>
          <w:sz w:val="24"/>
          <w:szCs w:val="24"/>
        </w:rPr>
        <w:t xml:space="preserve"> учету </w:t>
      </w:r>
      <w:r w:rsidR="005B29E1">
        <w:rPr>
          <w:rFonts w:ascii="Arial" w:hAnsi="Arial" w:cs="Arial"/>
          <w:sz w:val="24"/>
          <w:szCs w:val="24"/>
        </w:rPr>
        <w:t xml:space="preserve">  </w:t>
      </w:r>
      <w:r w:rsidR="00C43DB3" w:rsidRPr="0051198A">
        <w:rPr>
          <w:rFonts w:ascii="Arial" w:hAnsi="Arial" w:cs="Arial"/>
          <w:sz w:val="24"/>
          <w:szCs w:val="24"/>
        </w:rPr>
        <w:t>подарка</w:t>
      </w:r>
      <w:r w:rsidR="005B29E1">
        <w:rPr>
          <w:rFonts w:ascii="Arial" w:hAnsi="Arial" w:cs="Arial"/>
          <w:sz w:val="24"/>
          <w:szCs w:val="24"/>
        </w:rPr>
        <w:t xml:space="preserve">    </w:t>
      </w:r>
      <w:r w:rsidR="00C43DB3" w:rsidRPr="0051198A">
        <w:rPr>
          <w:rFonts w:ascii="Arial" w:hAnsi="Arial" w:cs="Arial"/>
          <w:sz w:val="24"/>
          <w:szCs w:val="24"/>
        </w:rPr>
        <w:t xml:space="preserve"> в</w:t>
      </w:r>
      <w:r w:rsidR="005B29E1">
        <w:rPr>
          <w:rFonts w:ascii="Arial" w:hAnsi="Arial" w:cs="Arial"/>
          <w:sz w:val="24"/>
          <w:szCs w:val="24"/>
        </w:rPr>
        <w:t xml:space="preserve">   </w:t>
      </w:r>
      <w:r w:rsidR="00C43DB3" w:rsidRPr="0051198A">
        <w:rPr>
          <w:rFonts w:ascii="Arial" w:hAnsi="Arial" w:cs="Arial"/>
          <w:sz w:val="24"/>
          <w:szCs w:val="24"/>
        </w:rPr>
        <w:t xml:space="preserve"> порядке,</w:t>
      </w:r>
      <w:r w:rsidR="005B29E1">
        <w:rPr>
          <w:rFonts w:ascii="Arial" w:hAnsi="Arial" w:cs="Arial"/>
          <w:sz w:val="24"/>
          <w:szCs w:val="24"/>
        </w:rPr>
        <w:t xml:space="preserve"> </w:t>
      </w:r>
    </w:p>
    <w:p w:rsidR="005B29E1" w:rsidRDefault="005B29E1" w:rsidP="005B29E1">
      <w:pPr>
        <w:pStyle w:val="2"/>
        <w:shd w:val="clear" w:color="auto" w:fill="auto"/>
        <w:tabs>
          <w:tab w:val="left" w:pos="1124"/>
        </w:tabs>
        <w:spacing w:after="0" w:line="240" w:lineRule="auto"/>
        <w:ind w:right="20" w:firstLine="709"/>
        <w:rPr>
          <w:rFonts w:ascii="Arial" w:hAnsi="Arial" w:cs="Arial"/>
          <w:sz w:val="24"/>
          <w:szCs w:val="24"/>
        </w:rPr>
      </w:pPr>
      <w:r>
        <w:rPr>
          <w:rFonts w:ascii="Arial" w:hAnsi="Arial" w:cs="Arial"/>
          <w:sz w:val="24"/>
          <w:szCs w:val="24"/>
        </w:rPr>
        <w:lastRenderedPageBreak/>
        <w:t>3</w:t>
      </w:r>
    </w:p>
    <w:p w:rsidR="00F62707" w:rsidRDefault="00C43DB3" w:rsidP="005B29E1">
      <w:pPr>
        <w:pStyle w:val="2"/>
        <w:shd w:val="clear" w:color="auto" w:fill="auto"/>
        <w:tabs>
          <w:tab w:val="left" w:pos="1124"/>
        </w:tabs>
        <w:spacing w:after="0" w:line="240" w:lineRule="auto"/>
        <w:ind w:right="20"/>
        <w:jc w:val="both"/>
        <w:rPr>
          <w:rFonts w:ascii="Arial" w:hAnsi="Arial" w:cs="Arial"/>
          <w:sz w:val="24"/>
          <w:szCs w:val="24"/>
        </w:rPr>
      </w:pPr>
      <w:r w:rsidRPr="0051198A">
        <w:rPr>
          <w:rFonts w:ascii="Arial" w:hAnsi="Arial" w:cs="Arial"/>
          <w:sz w:val="24"/>
          <w:szCs w:val="24"/>
        </w:rPr>
        <w:t xml:space="preserve"> </w:t>
      </w:r>
      <w:proofErr w:type="gramStart"/>
      <w:r w:rsidRPr="0051198A">
        <w:rPr>
          <w:rFonts w:ascii="Arial" w:hAnsi="Arial" w:cs="Arial"/>
          <w:sz w:val="24"/>
          <w:szCs w:val="24"/>
        </w:rPr>
        <w:t>установленном</w:t>
      </w:r>
      <w:proofErr w:type="gramEnd"/>
      <w:r w:rsidRPr="0051198A">
        <w:rPr>
          <w:rFonts w:ascii="Arial" w:hAnsi="Arial" w:cs="Arial"/>
          <w:sz w:val="24"/>
          <w:szCs w:val="24"/>
        </w:rPr>
        <w:t xml:space="preserve">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w:t>
      </w:r>
      <w:r w:rsidR="00F62707">
        <w:rPr>
          <w:rFonts w:ascii="Arial" w:hAnsi="Arial" w:cs="Arial"/>
          <w:sz w:val="24"/>
          <w:szCs w:val="24"/>
        </w:rPr>
        <w:t xml:space="preserve">   </w:t>
      </w:r>
      <w:r w:rsidRPr="0051198A">
        <w:rPr>
          <w:rFonts w:ascii="Arial" w:hAnsi="Arial" w:cs="Arial"/>
          <w:sz w:val="24"/>
          <w:szCs w:val="24"/>
        </w:rPr>
        <w:t>подтверждения</w:t>
      </w:r>
      <w:r w:rsidR="00F62707">
        <w:rPr>
          <w:rFonts w:ascii="Arial" w:hAnsi="Arial" w:cs="Arial"/>
          <w:sz w:val="24"/>
          <w:szCs w:val="24"/>
        </w:rPr>
        <w:t xml:space="preserve"> </w:t>
      </w:r>
      <w:r w:rsidRPr="0051198A">
        <w:rPr>
          <w:rFonts w:ascii="Arial" w:hAnsi="Arial" w:cs="Arial"/>
          <w:sz w:val="24"/>
          <w:szCs w:val="24"/>
        </w:rPr>
        <w:t xml:space="preserve"> </w:t>
      </w:r>
      <w:r w:rsidR="00F62707">
        <w:rPr>
          <w:rFonts w:ascii="Arial" w:hAnsi="Arial" w:cs="Arial"/>
          <w:sz w:val="24"/>
          <w:szCs w:val="24"/>
        </w:rPr>
        <w:t>–</w:t>
      </w:r>
      <w:r w:rsidRPr="0051198A">
        <w:rPr>
          <w:rFonts w:ascii="Arial" w:hAnsi="Arial" w:cs="Arial"/>
          <w:sz w:val="24"/>
          <w:szCs w:val="24"/>
        </w:rPr>
        <w:t xml:space="preserve"> </w:t>
      </w:r>
      <w:r w:rsidR="00F62707">
        <w:rPr>
          <w:rFonts w:ascii="Arial" w:hAnsi="Arial" w:cs="Arial"/>
          <w:sz w:val="24"/>
          <w:szCs w:val="24"/>
        </w:rPr>
        <w:t xml:space="preserve"> </w:t>
      </w:r>
      <w:r w:rsidRPr="0051198A">
        <w:rPr>
          <w:rFonts w:ascii="Arial" w:hAnsi="Arial" w:cs="Arial"/>
          <w:sz w:val="24"/>
          <w:szCs w:val="24"/>
        </w:rPr>
        <w:t>экспертным</w:t>
      </w:r>
      <w:r w:rsidR="00F62707">
        <w:rPr>
          <w:rFonts w:ascii="Arial" w:hAnsi="Arial" w:cs="Arial"/>
          <w:sz w:val="24"/>
          <w:szCs w:val="24"/>
        </w:rPr>
        <w:t xml:space="preserve">  </w:t>
      </w:r>
      <w:r w:rsidRPr="0051198A">
        <w:rPr>
          <w:rFonts w:ascii="Arial" w:hAnsi="Arial" w:cs="Arial"/>
          <w:sz w:val="24"/>
          <w:szCs w:val="24"/>
        </w:rPr>
        <w:t xml:space="preserve"> путем. </w:t>
      </w:r>
      <w:r w:rsidR="00F62707">
        <w:rPr>
          <w:rFonts w:ascii="Arial" w:hAnsi="Arial" w:cs="Arial"/>
          <w:sz w:val="24"/>
          <w:szCs w:val="24"/>
        </w:rPr>
        <w:t xml:space="preserve">  </w:t>
      </w:r>
      <w:r w:rsidRPr="0051198A">
        <w:rPr>
          <w:rFonts w:ascii="Arial" w:hAnsi="Arial" w:cs="Arial"/>
          <w:sz w:val="24"/>
          <w:szCs w:val="24"/>
        </w:rPr>
        <w:t xml:space="preserve">Подарок </w:t>
      </w:r>
      <w:r w:rsidR="00F62707">
        <w:rPr>
          <w:rFonts w:ascii="Arial" w:hAnsi="Arial" w:cs="Arial"/>
          <w:sz w:val="24"/>
          <w:szCs w:val="24"/>
        </w:rPr>
        <w:t xml:space="preserve">   </w:t>
      </w:r>
      <w:r w:rsidRPr="0051198A">
        <w:rPr>
          <w:rFonts w:ascii="Arial" w:hAnsi="Arial" w:cs="Arial"/>
          <w:sz w:val="24"/>
          <w:szCs w:val="24"/>
        </w:rPr>
        <w:t xml:space="preserve">возвращается </w:t>
      </w:r>
    </w:p>
    <w:p w:rsidR="00C43DB3" w:rsidRPr="0051198A" w:rsidRDefault="00C43DB3" w:rsidP="00F62707">
      <w:pPr>
        <w:pStyle w:val="2"/>
        <w:shd w:val="clear" w:color="auto" w:fill="auto"/>
        <w:tabs>
          <w:tab w:val="left" w:pos="1124"/>
        </w:tabs>
        <w:spacing w:after="0" w:line="240" w:lineRule="auto"/>
        <w:ind w:right="20"/>
        <w:jc w:val="both"/>
        <w:rPr>
          <w:rFonts w:ascii="Arial" w:hAnsi="Arial" w:cs="Arial"/>
          <w:sz w:val="24"/>
          <w:szCs w:val="24"/>
        </w:rPr>
      </w:pPr>
      <w:r w:rsidRPr="0051198A">
        <w:rPr>
          <w:rFonts w:ascii="Arial" w:hAnsi="Arial" w:cs="Arial"/>
          <w:sz w:val="24"/>
          <w:szCs w:val="24"/>
        </w:rPr>
        <w:t>сдавшему его лицу по акту прием</w:t>
      </w:r>
      <w:proofErr w:type="gramStart"/>
      <w:r w:rsidRPr="0051198A">
        <w:rPr>
          <w:rFonts w:ascii="Arial" w:hAnsi="Arial" w:cs="Arial"/>
          <w:sz w:val="24"/>
          <w:szCs w:val="24"/>
        </w:rPr>
        <w:t>а-</w:t>
      </w:r>
      <w:proofErr w:type="gramEnd"/>
      <w:r w:rsidRPr="0051198A">
        <w:rPr>
          <w:rFonts w:ascii="Arial" w:hAnsi="Arial" w:cs="Arial"/>
          <w:sz w:val="24"/>
          <w:szCs w:val="24"/>
        </w:rPr>
        <w:t xml:space="preserve"> передачи в случае, если его стоимость не превышает 3</w:t>
      </w:r>
      <w:r w:rsidR="00C7598B">
        <w:rPr>
          <w:rFonts w:ascii="Arial" w:hAnsi="Arial" w:cs="Arial"/>
          <w:sz w:val="24"/>
          <w:szCs w:val="24"/>
        </w:rPr>
        <w:t>000 (три тысячи</w:t>
      </w:r>
      <w:bookmarkStart w:id="0" w:name="_GoBack"/>
      <w:bookmarkEnd w:id="0"/>
      <w:r w:rsidR="00D15180" w:rsidRPr="0051198A">
        <w:rPr>
          <w:rFonts w:ascii="Arial" w:hAnsi="Arial" w:cs="Arial"/>
          <w:sz w:val="24"/>
          <w:szCs w:val="24"/>
        </w:rPr>
        <w:t>)</w:t>
      </w:r>
      <w:r w:rsidRPr="0051198A">
        <w:rPr>
          <w:rFonts w:ascii="Arial" w:hAnsi="Arial" w:cs="Arial"/>
          <w:sz w:val="24"/>
          <w:szCs w:val="24"/>
        </w:rPr>
        <w:t xml:space="preserve"> рублей.</w:t>
      </w:r>
    </w:p>
    <w:p w:rsidR="00C43DB3" w:rsidRPr="0051198A" w:rsidRDefault="00A66C15" w:rsidP="00A66C15">
      <w:pPr>
        <w:pStyle w:val="2"/>
        <w:shd w:val="clear" w:color="auto" w:fill="auto"/>
        <w:tabs>
          <w:tab w:val="left" w:pos="1009"/>
        </w:tabs>
        <w:spacing w:after="0" w:line="240" w:lineRule="auto"/>
        <w:ind w:right="20" w:firstLine="709"/>
        <w:jc w:val="both"/>
        <w:rPr>
          <w:rFonts w:ascii="Arial" w:hAnsi="Arial" w:cs="Arial"/>
          <w:sz w:val="24"/>
          <w:szCs w:val="24"/>
        </w:rPr>
      </w:pPr>
      <w:r w:rsidRPr="0051198A">
        <w:rPr>
          <w:rFonts w:ascii="Arial" w:hAnsi="Arial" w:cs="Arial"/>
          <w:sz w:val="24"/>
          <w:szCs w:val="24"/>
        </w:rPr>
        <w:t>11.</w:t>
      </w:r>
      <w:r w:rsidR="00C43DB3" w:rsidRPr="0051198A">
        <w:rPr>
          <w:rFonts w:ascii="Arial" w:hAnsi="Arial" w:cs="Arial"/>
          <w:sz w:val="24"/>
          <w:szCs w:val="24"/>
        </w:rPr>
        <w:t xml:space="preserve">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w:t>
      </w:r>
      <w:r w:rsidR="00C7598B">
        <w:rPr>
          <w:rFonts w:ascii="Arial" w:hAnsi="Arial" w:cs="Arial"/>
          <w:sz w:val="24"/>
          <w:szCs w:val="24"/>
        </w:rPr>
        <w:t>3000 (</w:t>
      </w:r>
      <w:r w:rsidR="00F62707">
        <w:rPr>
          <w:rFonts w:ascii="Arial" w:hAnsi="Arial" w:cs="Arial"/>
          <w:sz w:val="24"/>
          <w:szCs w:val="24"/>
        </w:rPr>
        <w:t>три</w:t>
      </w:r>
      <w:r w:rsidR="00D15180" w:rsidRPr="0051198A">
        <w:rPr>
          <w:rFonts w:ascii="Arial" w:hAnsi="Arial" w:cs="Arial"/>
          <w:sz w:val="24"/>
          <w:szCs w:val="24"/>
        </w:rPr>
        <w:t xml:space="preserve"> тысяч</w:t>
      </w:r>
      <w:r w:rsidR="00F62707">
        <w:rPr>
          <w:rFonts w:ascii="Arial" w:hAnsi="Arial" w:cs="Arial"/>
          <w:sz w:val="24"/>
          <w:szCs w:val="24"/>
        </w:rPr>
        <w:t>и</w:t>
      </w:r>
      <w:r w:rsidR="00D15180" w:rsidRPr="0051198A">
        <w:rPr>
          <w:rFonts w:ascii="Arial" w:hAnsi="Arial" w:cs="Arial"/>
          <w:sz w:val="24"/>
          <w:szCs w:val="24"/>
        </w:rPr>
        <w:t>) рублей</w:t>
      </w:r>
      <w:r w:rsidR="00C43DB3" w:rsidRPr="0051198A">
        <w:rPr>
          <w:rFonts w:ascii="Arial" w:hAnsi="Arial" w:cs="Arial"/>
          <w:sz w:val="24"/>
          <w:szCs w:val="24"/>
        </w:rPr>
        <w:t>, в реестр муниципального образования.</w:t>
      </w:r>
    </w:p>
    <w:p w:rsidR="00C43DB3" w:rsidRPr="0051198A" w:rsidRDefault="00A66C15" w:rsidP="00A66C15">
      <w:pPr>
        <w:pStyle w:val="2"/>
        <w:shd w:val="clear" w:color="auto" w:fill="auto"/>
        <w:tabs>
          <w:tab w:val="left" w:pos="1158"/>
        </w:tabs>
        <w:spacing w:after="0" w:line="240" w:lineRule="auto"/>
        <w:ind w:right="20" w:firstLine="709"/>
        <w:jc w:val="both"/>
        <w:rPr>
          <w:rFonts w:ascii="Arial" w:hAnsi="Arial" w:cs="Arial"/>
          <w:sz w:val="24"/>
          <w:szCs w:val="24"/>
        </w:rPr>
      </w:pPr>
      <w:r w:rsidRPr="0051198A">
        <w:rPr>
          <w:rFonts w:ascii="Arial" w:hAnsi="Arial" w:cs="Arial"/>
          <w:sz w:val="24"/>
          <w:szCs w:val="24"/>
        </w:rPr>
        <w:t>12.</w:t>
      </w:r>
      <w:r w:rsidR="00C43DB3" w:rsidRPr="0051198A">
        <w:rPr>
          <w:rFonts w:ascii="Arial" w:hAnsi="Arial" w:cs="Arial"/>
          <w:sz w:val="24"/>
          <w:szCs w:val="24"/>
        </w:rPr>
        <w:t>Лицо, замещающее муниципальную должность, муниципальный служащий,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43DB3" w:rsidRPr="0051198A" w:rsidRDefault="00A66C15" w:rsidP="00A66C15">
      <w:pPr>
        <w:pStyle w:val="2"/>
        <w:shd w:val="clear" w:color="auto" w:fill="auto"/>
        <w:tabs>
          <w:tab w:val="left" w:pos="1038"/>
        </w:tabs>
        <w:spacing w:after="0" w:line="240" w:lineRule="auto"/>
        <w:ind w:right="20" w:firstLine="709"/>
        <w:jc w:val="both"/>
        <w:rPr>
          <w:rFonts w:ascii="Arial" w:hAnsi="Arial" w:cs="Arial"/>
          <w:sz w:val="24"/>
          <w:szCs w:val="24"/>
        </w:rPr>
      </w:pPr>
      <w:proofErr w:type="gramStart"/>
      <w:r w:rsidRPr="0051198A">
        <w:rPr>
          <w:rFonts w:ascii="Arial" w:hAnsi="Arial" w:cs="Arial"/>
          <w:sz w:val="24"/>
          <w:szCs w:val="24"/>
        </w:rPr>
        <w:t>13.</w:t>
      </w:r>
      <w:r w:rsidR="00C43DB3" w:rsidRPr="0051198A">
        <w:rPr>
          <w:rFonts w:ascii="Arial" w:hAnsi="Arial" w:cs="Arial"/>
          <w:sz w:val="24"/>
          <w:szCs w:val="24"/>
        </w:rPr>
        <w:t>Уполномоченное структурное подразделение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C43DB3" w:rsidRPr="0051198A" w:rsidRDefault="00A66C15" w:rsidP="00A66C15">
      <w:pPr>
        <w:pStyle w:val="2"/>
        <w:shd w:val="clear" w:color="auto" w:fill="auto"/>
        <w:spacing w:after="0" w:line="240" w:lineRule="auto"/>
        <w:ind w:left="20" w:right="20" w:firstLine="709"/>
        <w:jc w:val="both"/>
        <w:rPr>
          <w:rFonts w:ascii="Arial" w:hAnsi="Arial" w:cs="Arial"/>
          <w:sz w:val="24"/>
          <w:szCs w:val="24"/>
        </w:rPr>
      </w:pPr>
      <w:r w:rsidRPr="0051198A">
        <w:rPr>
          <w:rFonts w:ascii="Arial" w:hAnsi="Arial" w:cs="Arial"/>
          <w:sz w:val="24"/>
          <w:szCs w:val="24"/>
        </w:rPr>
        <w:t>13.1</w:t>
      </w:r>
      <w:r w:rsidR="00C43DB3" w:rsidRPr="0051198A">
        <w:rPr>
          <w:rFonts w:ascii="Arial" w:hAnsi="Arial" w:cs="Arial"/>
          <w:sz w:val="24"/>
          <w:szCs w:val="24"/>
        </w:rPr>
        <w:t>. В случае</w:t>
      </w:r>
      <w:proofErr w:type="gramStart"/>
      <w:r w:rsidR="00C43DB3" w:rsidRPr="0051198A">
        <w:rPr>
          <w:rFonts w:ascii="Arial" w:hAnsi="Arial" w:cs="Arial"/>
          <w:sz w:val="24"/>
          <w:szCs w:val="24"/>
        </w:rPr>
        <w:t>,</w:t>
      </w:r>
      <w:proofErr w:type="gramEnd"/>
      <w:r w:rsidR="00C43DB3" w:rsidRPr="0051198A">
        <w:rPr>
          <w:rFonts w:ascii="Arial" w:hAnsi="Arial" w:cs="Arial"/>
          <w:sz w:val="24"/>
          <w:szCs w:val="24"/>
        </w:rPr>
        <w:t xml:space="preserve">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w:t>
      </w:r>
      <w:r w:rsidR="00D15180" w:rsidRPr="0051198A">
        <w:rPr>
          <w:rFonts w:ascii="Arial" w:hAnsi="Arial" w:cs="Arial"/>
          <w:sz w:val="24"/>
          <w:szCs w:val="24"/>
        </w:rPr>
        <w:t xml:space="preserve">м структурным подразделением в </w:t>
      </w:r>
      <w:r w:rsidR="00C43DB3" w:rsidRPr="0051198A">
        <w:rPr>
          <w:rFonts w:ascii="Arial" w:hAnsi="Arial" w:cs="Arial"/>
          <w:sz w:val="24"/>
          <w:szCs w:val="24"/>
        </w:rPr>
        <w:t>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43DB3" w:rsidRPr="0051198A" w:rsidRDefault="00A66C15" w:rsidP="00A66C15">
      <w:pPr>
        <w:pStyle w:val="2"/>
        <w:shd w:val="clear" w:color="auto" w:fill="auto"/>
        <w:tabs>
          <w:tab w:val="left" w:pos="1014"/>
        </w:tabs>
        <w:spacing w:after="0" w:line="240" w:lineRule="auto"/>
        <w:ind w:right="20" w:firstLine="709"/>
        <w:jc w:val="both"/>
        <w:rPr>
          <w:rFonts w:ascii="Arial" w:hAnsi="Arial" w:cs="Arial"/>
          <w:sz w:val="24"/>
          <w:szCs w:val="24"/>
        </w:rPr>
      </w:pPr>
      <w:r w:rsidRPr="0051198A">
        <w:rPr>
          <w:rFonts w:ascii="Arial" w:hAnsi="Arial" w:cs="Arial"/>
          <w:sz w:val="24"/>
          <w:szCs w:val="24"/>
        </w:rPr>
        <w:t>14.</w:t>
      </w:r>
      <w:r w:rsidR="00C43DB3" w:rsidRPr="0051198A">
        <w:rPr>
          <w:rFonts w:ascii="Arial" w:hAnsi="Arial" w:cs="Arial"/>
          <w:sz w:val="24"/>
          <w:szCs w:val="24"/>
        </w:rPr>
        <w:t>Подарок, в отношении которого не поступило заявление, указанное в пункте 12 настоящего положения,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w:t>
      </w:r>
    </w:p>
    <w:p w:rsidR="00C43DB3" w:rsidRPr="0051198A" w:rsidRDefault="00A66C15" w:rsidP="00A66C15">
      <w:pPr>
        <w:pStyle w:val="2"/>
        <w:shd w:val="clear" w:color="auto" w:fill="auto"/>
        <w:tabs>
          <w:tab w:val="left" w:pos="1038"/>
        </w:tabs>
        <w:spacing w:after="0" w:line="240" w:lineRule="auto"/>
        <w:ind w:right="20" w:firstLine="709"/>
        <w:jc w:val="both"/>
        <w:rPr>
          <w:rFonts w:ascii="Arial" w:hAnsi="Arial" w:cs="Arial"/>
          <w:sz w:val="24"/>
          <w:szCs w:val="24"/>
        </w:rPr>
      </w:pPr>
      <w:r w:rsidRPr="0051198A">
        <w:rPr>
          <w:rFonts w:ascii="Arial" w:hAnsi="Arial" w:cs="Arial"/>
          <w:sz w:val="24"/>
          <w:szCs w:val="24"/>
        </w:rPr>
        <w:t>15.</w:t>
      </w:r>
      <w:r w:rsidR="00C43DB3" w:rsidRPr="0051198A">
        <w:rPr>
          <w:rFonts w:ascii="Arial" w:hAnsi="Arial" w:cs="Arial"/>
          <w:sz w:val="24"/>
          <w:szCs w:val="24"/>
        </w:rPr>
        <w:t>В случае нецелесообразности использования подарка руководителем муниципального органа (главой администрации) принимается решение о реализации подарка и проведении оценки его стоимости для реализации (выкупа), осуществляемой уполномоченным муниципальным органом посредством проведения торгов в порядке, предусмотренном законодательством Российской Федерации.</w:t>
      </w:r>
    </w:p>
    <w:p w:rsidR="00D15180" w:rsidRPr="0051198A" w:rsidRDefault="00A66C15" w:rsidP="00A66C15">
      <w:pPr>
        <w:pStyle w:val="2"/>
        <w:shd w:val="clear" w:color="auto" w:fill="auto"/>
        <w:tabs>
          <w:tab w:val="left" w:pos="999"/>
        </w:tabs>
        <w:spacing w:after="0" w:line="240" w:lineRule="auto"/>
        <w:ind w:right="20" w:firstLine="709"/>
        <w:jc w:val="both"/>
        <w:rPr>
          <w:rFonts w:ascii="Arial" w:hAnsi="Arial" w:cs="Arial"/>
          <w:sz w:val="24"/>
          <w:szCs w:val="24"/>
        </w:rPr>
      </w:pPr>
      <w:r w:rsidRPr="0051198A">
        <w:rPr>
          <w:rFonts w:ascii="Arial" w:hAnsi="Arial" w:cs="Arial"/>
          <w:sz w:val="24"/>
          <w:szCs w:val="24"/>
        </w:rPr>
        <w:t>16</w:t>
      </w:r>
      <w:r w:rsidR="00D15180" w:rsidRPr="0051198A">
        <w:rPr>
          <w:rFonts w:ascii="Arial" w:hAnsi="Arial" w:cs="Arial"/>
          <w:sz w:val="24"/>
          <w:szCs w:val="24"/>
        </w:rPr>
        <w:t xml:space="preserve">. </w:t>
      </w:r>
      <w:proofErr w:type="gramStart"/>
      <w:r w:rsidR="00C43DB3" w:rsidRPr="0051198A">
        <w:rPr>
          <w:rFonts w:ascii="Arial" w:hAnsi="Arial" w:cs="Arial"/>
          <w:sz w:val="24"/>
          <w:szCs w:val="24"/>
        </w:rPr>
        <w:t xml:space="preserve">Оценка стоимости подарка для реализации (выкупа), предусмотренная пунктами </w:t>
      </w:r>
      <w:r w:rsidR="00C7598B">
        <w:rPr>
          <w:rFonts w:ascii="Arial" w:hAnsi="Arial" w:cs="Arial"/>
          <w:sz w:val="24"/>
          <w:szCs w:val="24"/>
        </w:rPr>
        <w:t xml:space="preserve"> </w:t>
      </w:r>
      <w:r w:rsidR="00C43DB3" w:rsidRPr="0051198A">
        <w:rPr>
          <w:rFonts w:ascii="Arial" w:hAnsi="Arial" w:cs="Arial"/>
          <w:sz w:val="24"/>
          <w:szCs w:val="24"/>
        </w:rPr>
        <w:t xml:space="preserve">13 </w:t>
      </w:r>
      <w:r w:rsidR="00C7598B">
        <w:rPr>
          <w:rFonts w:ascii="Arial" w:hAnsi="Arial" w:cs="Arial"/>
          <w:sz w:val="24"/>
          <w:szCs w:val="24"/>
        </w:rPr>
        <w:t xml:space="preserve"> </w:t>
      </w:r>
      <w:r w:rsidR="00C43DB3" w:rsidRPr="0051198A">
        <w:rPr>
          <w:rFonts w:ascii="Arial" w:hAnsi="Arial" w:cs="Arial"/>
          <w:sz w:val="24"/>
          <w:szCs w:val="24"/>
        </w:rPr>
        <w:t xml:space="preserve">и 15 </w:t>
      </w:r>
      <w:r w:rsidR="00C7598B">
        <w:rPr>
          <w:rFonts w:ascii="Arial" w:hAnsi="Arial" w:cs="Arial"/>
          <w:sz w:val="24"/>
          <w:szCs w:val="24"/>
        </w:rPr>
        <w:t xml:space="preserve"> </w:t>
      </w:r>
      <w:r w:rsidR="00C43DB3" w:rsidRPr="0051198A">
        <w:rPr>
          <w:rFonts w:ascii="Arial" w:hAnsi="Arial" w:cs="Arial"/>
          <w:sz w:val="24"/>
          <w:szCs w:val="24"/>
        </w:rPr>
        <w:t>настоящего</w:t>
      </w:r>
      <w:r w:rsidR="00C7598B">
        <w:rPr>
          <w:rFonts w:ascii="Arial" w:hAnsi="Arial" w:cs="Arial"/>
          <w:sz w:val="24"/>
          <w:szCs w:val="24"/>
        </w:rPr>
        <w:t xml:space="preserve"> </w:t>
      </w:r>
      <w:r w:rsidR="00C43DB3" w:rsidRPr="0051198A">
        <w:rPr>
          <w:rFonts w:ascii="Arial" w:hAnsi="Arial" w:cs="Arial"/>
          <w:sz w:val="24"/>
          <w:szCs w:val="24"/>
        </w:rPr>
        <w:t xml:space="preserve"> положения,</w:t>
      </w:r>
      <w:r w:rsidR="00C7598B">
        <w:rPr>
          <w:rFonts w:ascii="Arial" w:hAnsi="Arial" w:cs="Arial"/>
          <w:sz w:val="24"/>
          <w:szCs w:val="24"/>
        </w:rPr>
        <w:t xml:space="preserve"> </w:t>
      </w:r>
      <w:r w:rsidR="00C43DB3" w:rsidRPr="0051198A">
        <w:rPr>
          <w:rFonts w:ascii="Arial" w:hAnsi="Arial" w:cs="Arial"/>
          <w:sz w:val="24"/>
          <w:szCs w:val="24"/>
        </w:rPr>
        <w:t xml:space="preserve"> осуществляется </w:t>
      </w:r>
      <w:r w:rsidR="00C7598B">
        <w:rPr>
          <w:rFonts w:ascii="Arial" w:hAnsi="Arial" w:cs="Arial"/>
          <w:sz w:val="24"/>
          <w:szCs w:val="24"/>
        </w:rPr>
        <w:t xml:space="preserve"> </w:t>
      </w:r>
      <w:r w:rsidR="00C43DB3" w:rsidRPr="0051198A">
        <w:rPr>
          <w:rFonts w:ascii="Arial" w:hAnsi="Arial" w:cs="Arial"/>
          <w:sz w:val="24"/>
          <w:szCs w:val="24"/>
        </w:rPr>
        <w:t xml:space="preserve">субъектами оценочной </w:t>
      </w:r>
      <w:proofErr w:type="gramEnd"/>
    </w:p>
    <w:p w:rsidR="00C43DB3" w:rsidRPr="0051198A" w:rsidRDefault="00C43DB3" w:rsidP="00D15180">
      <w:pPr>
        <w:pStyle w:val="2"/>
        <w:shd w:val="clear" w:color="auto" w:fill="auto"/>
        <w:tabs>
          <w:tab w:val="left" w:pos="999"/>
        </w:tabs>
        <w:spacing w:after="0" w:line="240" w:lineRule="auto"/>
        <w:ind w:right="20"/>
        <w:jc w:val="both"/>
        <w:rPr>
          <w:rFonts w:ascii="Arial" w:hAnsi="Arial" w:cs="Arial"/>
          <w:sz w:val="24"/>
          <w:szCs w:val="24"/>
        </w:rPr>
      </w:pPr>
      <w:r w:rsidRPr="0051198A">
        <w:rPr>
          <w:rFonts w:ascii="Arial" w:hAnsi="Arial" w:cs="Arial"/>
          <w:sz w:val="24"/>
          <w:szCs w:val="24"/>
        </w:rPr>
        <w:t>деятельности в соответствии с законодательством Российской Федерации об оценочной деятельности.</w:t>
      </w:r>
    </w:p>
    <w:p w:rsidR="005B29E1" w:rsidRDefault="00A66C15" w:rsidP="00A66C15">
      <w:pPr>
        <w:pStyle w:val="2"/>
        <w:shd w:val="clear" w:color="auto" w:fill="auto"/>
        <w:tabs>
          <w:tab w:val="left" w:pos="990"/>
        </w:tabs>
        <w:spacing w:after="0" w:line="240" w:lineRule="auto"/>
        <w:ind w:right="20" w:firstLine="709"/>
        <w:jc w:val="both"/>
        <w:rPr>
          <w:rFonts w:ascii="Arial" w:hAnsi="Arial" w:cs="Arial"/>
          <w:sz w:val="24"/>
          <w:szCs w:val="24"/>
        </w:rPr>
      </w:pPr>
      <w:r w:rsidRPr="0051198A">
        <w:rPr>
          <w:rFonts w:ascii="Arial" w:hAnsi="Arial" w:cs="Arial"/>
          <w:sz w:val="24"/>
          <w:szCs w:val="24"/>
        </w:rPr>
        <w:t>17.</w:t>
      </w:r>
      <w:r w:rsidR="00E70EE3" w:rsidRPr="0051198A">
        <w:rPr>
          <w:rFonts w:ascii="Arial" w:hAnsi="Arial" w:cs="Arial"/>
          <w:sz w:val="24"/>
          <w:szCs w:val="24"/>
        </w:rPr>
        <w:t xml:space="preserve"> </w:t>
      </w:r>
      <w:r w:rsidR="00C43DB3" w:rsidRPr="0051198A">
        <w:rPr>
          <w:rFonts w:ascii="Arial" w:hAnsi="Arial" w:cs="Arial"/>
          <w:sz w:val="24"/>
          <w:szCs w:val="24"/>
        </w:rPr>
        <w:t>В случае если подарок не выкуплен или не реализован, руководителем муниципального органа принимается решение о повторной реализации подарка, либо о</w:t>
      </w:r>
      <w:r w:rsidR="005B29E1">
        <w:rPr>
          <w:rFonts w:ascii="Arial" w:hAnsi="Arial" w:cs="Arial"/>
          <w:sz w:val="24"/>
          <w:szCs w:val="24"/>
        </w:rPr>
        <w:t xml:space="preserve"> </w:t>
      </w:r>
      <w:r w:rsidR="00C43DB3" w:rsidRPr="0051198A">
        <w:rPr>
          <w:rFonts w:ascii="Arial" w:hAnsi="Arial" w:cs="Arial"/>
          <w:sz w:val="24"/>
          <w:szCs w:val="24"/>
        </w:rPr>
        <w:t xml:space="preserve"> его</w:t>
      </w:r>
      <w:r w:rsidR="005B29E1">
        <w:rPr>
          <w:rFonts w:ascii="Arial" w:hAnsi="Arial" w:cs="Arial"/>
          <w:sz w:val="24"/>
          <w:szCs w:val="24"/>
        </w:rPr>
        <w:t xml:space="preserve"> </w:t>
      </w:r>
      <w:r w:rsidR="00C43DB3" w:rsidRPr="0051198A">
        <w:rPr>
          <w:rFonts w:ascii="Arial" w:hAnsi="Arial" w:cs="Arial"/>
          <w:sz w:val="24"/>
          <w:szCs w:val="24"/>
        </w:rPr>
        <w:t xml:space="preserve"> безвозмездной</w:t>
      </w:r>
      <w:r w:rsidR="005B29E1">
        <w:rPr>
          <w:rFonts w:ascii="Arial" w:hAnsi="Arial" w:cs="Arial"/>
          <w:sz w:val="24"/>
          <w:szCs w:val="24"/>
        </w:rPr>
        <w:t xml:space="preserve"> </w:t>
      </w:r>
      <w:r w:rsidR="00C43DB3" w:rsidRPr="0051198A">
        <w:rPr>
          <w:rFonts w:ascii="Arial" w:hAnsi="Arial" w:cs="Arial"/>
          <w:sz w:val="24"/>
          <w:szCs w:val="24"/>
        </w:rPr>
        <w:t xml:space="preserve"> передаче</w:t>
      </w:r>
      <w:r w:rsidR="005B29E1">
        <w:rPr>
          <w:rFonts w:ascii="Arial" w:hAnsi="Arial" w:cs="Arial"/>
          <w:sz w:val="24"/>
          <w:szCs w:val="24"/>
        </w:rPr>
        <w:t xml:space="preserve"> </w:t>
      </w:r>
      <w:r w:rsidR="00C43DB3" w:rsidRPr="0051198A">
        <w:rPr>
          <w:rFonts w:ascii="Arial" w:hAnsi="Arial" w:cs="Arial"/>
          <w:sz w:val="24"/>
          <w:szCs w:val="24"/>
        </w:rPr>
        <w:t xml:space="preserve"> на</w:t>
      </w:r>
      <w:r w:rsidR="005B29E1">
        <w:rPr>
          <w:rFonts w:ascii="Arial" w:hAnsi="Arial" w:cs="Arial"/>
          <w:sz w:val="24"/>
          <w:szCs w:val="24"/>
        </w:rPr>
        <w:t xml:space="preserve"> </w:t>
      </w:r>
      <w:r w:rsidR="00C43DB3" w:rsidRPr="0051198A">
        <w:rPr>
          <w:rFonts w:ascii="Arial" w:hAnsi="Arial" w:cs="Arial"/>
          <w:sz w:val="24"/>
          <w:szCs w:val="24"/>
        </w:rPr>
        <w:t xml:space="preserve"> баланс </w:t>
      </w:r>
      <w:r w:rsidR="005B29E1">
        <w:rPr>
          <w:rFonts w:ascii="Arial" w:hAnsi="Arial" w:cs="Arial"/>
          <w:sz w:val="24"/>
          <w:szCs w:val="24"/>
        </w:rPr>
        <w:t xml:space="preserve"> </w:t>
      </w:r>
      <w:r w:rsidR="00C43DB3" w:rsidRPr="0051198A">
        <w:rPr>
          <w:rFonts w:ascii="Arial" w:hAnsi="Arial" w:cs="Arial"/>
          <w:sz w:val="24"/>
          <w:szCs w:val="24"/>
        </w:rPr>
        <w:t xml:space="preserve">благотворительной </w:t>
      </w:r>
      <w:r w:rsidR="005B29E1">
        <w:rPr>
          <w:rFonts w:ascii="Arial" w:hAnsi="Arial" w:cs="Arial"/>
          <w:sz w:val="24"/>
          <w:szCs w:val="24"/>
        </w:rPr>
        <w:t xml:space="preserve">  </w:t>
      </w:r>
      <w:r w:rsidR="00C43DB3" w:rsidRPr="0051198A">
        <w:rPr>
          <w:rFonts w:ascii="Arial" w:hAnsi="Arial" w:cs="Arial"/>
          <w:sz w:val="24"/>
          <w:szCs w:val="24"/>
        </w:rPr>
        <w:t xml:space="preserve">организации, </w:t>
      </w:r>
    </w:p>
    <w:p w:rsidR="005B29E1" w:rsidRDefault="005B29E1" w:rsidP="005B29E1">
      <w:pPr>
        <w:pStyle w:val="2"/>
        <w:shd w:val="clear" w:color="auto" w:fill="auto"/>
        <w:tabs>
          <w:tab w:val="left" w:pos="990"/>
        </w:tabs>
        <w:spacing w:after="0" w:line="240" w:lineRule="auto"/>
        <w:ind w:right="20"/>
        <w:rPr>
          <w:rFonts w:ascii="Arial" w:hAnsi="Arial" w:cs="Arial"/>
          <w:sz w:val="24"/>
          <w:szCs w:val="24"/>
        </w:rPr>
      </w:pPr>
      <w:r>
        <w:rPr>
          <w:rFonts w:ascii="Arial" w:hAnsi="Arial" w:cs="Arial"/>
          <w:sz w:val="24"/>
          <w:szCs w:val="24"/>
        </w:rPr>
        <w:lastRenderedPageBreak/>
        <w:t>4</w:t>
      </w:r>
    </w:p>
    <w:p w:rsidR="00C43DB3" w:rsidRPr="0051198A" w:rsidRDefault="00C43DB3" w:rsidP="005B29E1">
      <w:pPr>
        <w:pStyle w:val="2"/>
        <w:shd w:val="clear" w:color="auto" w:fill="auto"/>
        <w:tabs>
          <w:tab w:val="left" w:pos="990"/>
        </w:tabs>
        <w:spacing w:after="0" w:line="240" w:lineRule="auto"/>
        <w:ind w:right="20"/>
        <w:jc w:val="both"/>
        <w:rPr>
          <w:rFonts w:ascii="Arial" w:hAnsi="Arial" w:cs="Arial"/>
          <w:sz w:val="24"/>
          <w:szCs w:val="24"/>
        </w:rPr>
      </w:pPr>
      <w:r w:rsidRPr="0051198A">
        <w:rPr>
          <w:rFonts w:ascii="Arial" w:hAnsi="Arial" w:cs="Arial"/>
          <w:sz w:val="24"/>
          <w:szCs w:val="24"/>
        </w:rPr>
        <w:t>либо о его уничтожении в соответствии с законодательством Российской Федерации.</w:t>
      </w:r>
    </w:p>
    <w:p w:rsidR="00E70EE3" w:rsidRDefault="00A66C15" w:rsidP="0051198A">
      <w:pPr>
        <w:pStyle w:val="2"/>
        <w:shd w:val="clear" w:color="auto" w:fill="auto"/>
        <w:tabs>
          <w:tab w:val="left" w:pos="1009"/>
        </w:tabs>
        <w:spacing w:after="0" w:line="240" w:lineRule="auto"/>
        <w:ind w:right="20" w:firstLine="709"/>
        <w:jc w:val="both"/>
        <w:rPr>
          <w:rFonts w:ascii="Arial" w:hAnsi="Arial" w:cs="Arial"/>
          <w:sz w:val="24"/>
          <w:szCs w:val="24"/>
        </w:rPr>
      </w:pPr>
      <w:r w:rsidRPr="0051198A">
        <w:rPr>
          <w:rFonts w:ascii="Arial" w:hAnsi="Arial" w:cs="Arial"/>
          <w:sz w:val="24"/>
          <w:szCs w:val="24"/>
        </w:rPr>
        <w:t>18.</w:t>
      </w:r>
      <w:r w:rsidR="00C43DB3" w:rsidRPr="0051198A">
        <w:rPr>
          <w:rFonts w:ascii="Arial" w:hAnsi="Arial" w:cs="Arial"/>
          <w:sz w:val="24"/>
          <w:szCs w:val="24"/>
        </w:rPr>
        <w:t>Средства, вырученные от реализации (выкупа) подарка, зачисляются в доход бюджета муниципального образования</w:t>
      </w:r>
      <w:r w:rsidR="005B29E1">
        <w:rPr>
          <w:rFonts w:ascii="Arial" w:hAnsi="Arial" w:cs="Arial"/>
          <w:sz w:val="24"/>
          <w:szCs w:val="24"/>
        </w:rPr>
        <w:t xml:space="preserve"> Михайловского</w:t>
      </w:r>
      <w:r w:rsidR="00E70EE3" w:rsidRPr="0051198A">
        <w:rPr>
          <w:rFonts w:ascii="Arial" w:hAnsi="Arial" w:cs="Arial"/>
          <w:sz w:val="24"/>
          <w:szCs w:val="24"/>
        </w:rPr>
        <w:t xml:space="preserve"> </w:t>
      </w:r>
      <w:r w:rsidR="00C43DB3" w:rsidRPr="0051198A">
        <w:rPr>
          <w:rFonts w:ascii="Arial" w:hAnsi="Arial" w:cs="Arial"/>
          <w:sz w:val="24"/>
          <w:szCs w:val="24"/>
        </w:rPr>
        <w:t xml:space="preserve"> </w:t>
      </w:r>
      <w:r w:rsidR="00C43DB3" w:rsidRPr="0051198A">
        <w:rPr>
          <w:rFonts w:ascii="Arial" w:hAnsi="Arial" w:cs="Arial"/>
          <w:iCs/>
          <w:sz w:val="24"/>
          <w:szCs w:val="24"/>
        </w:rPr>
        <w:t xml:space="preserve">сельского поселения </w:t>
      </w:r>
      <w:r w:rsidR="00C43DB3" w:rsidRPr="0051198A">
        <w:rPr>
          <w:rFonts w:ascii="Arial" w:hAnsi="Arial" w:cs="Arial"/>
          <w:sz w:val="24"/>
          <w:szCs w:val="24"/>
        </w:rPr>
        <w:t>в порядке, установленном бюджетным законодательством Российской Федерации.</w:t>
      </w:r>
    </w:p>
    <w:p w:rsidR="0051198A" w:rsidRDefault="0051198A" w:rsidP="0051198A">
      <w:pPr>
        <w:pStyle w:val="2"/>
        <w:shd w:val="clear" w:color="auto" w:fill="auto"/>
        <w:tabs>
          <w:tab w:val="left" w:pos="1009"/>
        </w:tabs>
        <w:spacing w:after="0" w:line="240" w:lineRule="auto"/>
        <w:ind w:right="20" w:firstLine="709"/>
        <w:jc w:val="both"/>
        <w:rPr>
          <w:rFonts w:ascii="Arial" w:hAnsi="Arial" w:cs="Arial"/>
          <w:sz w:val="24"/>
          <w:szCs w:val="24"/>
        </w:rPr>
      </w:pPr>
    </w:p>
    <w:p w:rsidR="0051198A" w:rsidRDefault="0051198A" w:rsidP="0051198A">
      <w:pPr>
        <w:pStyle w:val="2"/>
        <w:shd w:val="clear" w:color="auto" w:fill="auto"/>
        <w:tabs>
          <w:tab w:val="left" w:pos="1009"/>
        </w:tabs>
        <w:spacing w:after="0" w:line="240" w:lineRule="auto"/>
        <w:ind w:right="20" w:firstLine="709"/>
        <w:jc w:val="both"/>
        <w:rPr>
          <w:rFonts w:ascii="Arial" w:hAnsi="Arial" w:cs="Arial"/>
          <w:sz w:val="24"/>
          <w:szCs w:val="24"/>
        </w:rPr>
      </w:pPr>
    </w:p>
    <w:p w:rsidR="0010457E" w:rsidRDefault="0010457E" w:rsidP="0051198A">
      <w:pPr>
        <w:pStyle w:val="2"/>
        <w:shd w:val="clear" w:color="auto" w:fill="auto"/>
        <w:tabs>
          <w:tab w:val="left" w:pos="1009"/>
        </w:tabs>
        <w:spacing w:after="0" w:line="240" w:lineRule="auto"/>
        <w:ind w:right="20" w:firstLine="709"/>
        <w:jc w:val="both"/>
        <w:rPr>
          <w:rFonts w:ascii="Arial" w:hAnsi="Arial" w:cs="Arial"/>
          <w:sz w:val="24"/>
          <w:szCs w:val="24"/>
        </w:rPr>
      </w:pPr>
    </w:p>
    <w:p w:rsidR="00E70EE3" w:rsidRPr="0051198A" w:rsidRDefault="00C7598B" w:rsidP="0010457E">
      <w:pPr>
        <w:spacing w:after="0" w:line="240" w:lineRule="auto"/>
        <w:rPr>
          <w:rFonts w:ascii="Arial" w:hAnsi="Arial" w:cs="Arial"/>
          <w:sz w:val="24"/>
          <w:szCs w:val="24"/>
        </w:rPr>
      </w:pPr>
      <w:r>
        <w:rPr>
          <w:rFonts w:ascii="Arial" w:hAnsi="Arial" w:cs="Arial"/>
          <w:sz w:val="24"/>
          <w:szCs w:val="24"/>
        </w:rPr>
        <w:tab/>
      </w:r>
      <w:r w:rsidR="00E70EE3" w:rsidRPr="0051198A">
        <w:rPr>
          <w:rFonts w:ascii="Arial" w:hAnsi="Arial" w:cs="Arial"/>
          <w:sz w:val="24"/>
          <w:szCs w:val="24"/>
        </w:rPr>
        <w:t xml:space="preserve">Начальник общего отдела </w:t>
      </w:r>
    </w:p>
    <w:p w:rsidR="00E70EE3" w:rsidRPr="0051198A" w:rsidRDefault="00C7598B" w:rsidP="0010457E">
      <w:pPr>
        <w:spacing w:after="0" w:line="240" w:lineRule="auto"/>
        <w:rPr>
          <w:rFonts w:ascii="Arial" w:hAnsi="Arial" w:cs="Arial"/>
          <w:sz w:val="24"/>
          <w:szCs w:val="24"/>
        </w:rPr>
      </w:pPr>
      <w:r>
        <w:rPr>
          <w:rFonts w:ascii="Arial" w:hAnsi="Arial" w:cs="Arial"/>
          <w:sz w:val="24"/>
          <w:szCs w:val="24"/>
        </w:rPr>
        <w:tab/>
      </w:r>
      <w:r w:rsidR="0010457E">
        <w:rPr>
          <w:rFonts w:ascii="Arial" w:hAnsi="Arial" w:cs="Arial"/>
          <w:sz w:val="24"/>
          <w:szCs w:val="24"/>
        </w:rPr>
        <w:t>администрации Мих</w:t>
      </w:r>
      <w:r w:rsidR="005B29E1">
        <w:rPr>
          <w:rFonts w:ascii="Arial" w:hAnsi="Arial" w:cs="Arial"/>
          <w:sz w:val="24"/>
          <w:szCs w:val="24"/>
        </w:rPr>
        <w:t>айловского</w:t>
      </w:r>
    </w:p>
    <w:p w:rsidR="00C7598B" w:rsidRDefault="00C7598B" w:rsidP="0010457E">
      <w:pPr>
        <w:spacing w:after="0" w:line="240" w:lineRule="auto"/>
        <w:rPr>
          <w:rFonts w:ascii="Arial" w:hAnsi="Arial" w:cs="Arial"/>
          <w:sz w:val="24"/>
          <w:szCs w:val="24"/>
        </w:rPr>
      </w:pPr>
      <w:r>
        <w:rPr>
          <w:rFonts w:ascii="Arial" w:hAnsi="Arial" w:cs="Arial"/>
          <w:sz w:val="24"/>
          <w:szCs w:val="24"/>
        </w:rPr>
        <w:tab/>
      </w:r>
      <w:r w:rsidR="00E70EE3" w:rsidRPr="0051198A">
        <w:rPr>
          <w:rFonts w:ascii="Arial" w:hAnsi="Arial" w:cs="Arial"/>
          <w:sz w:val="24"/>
          <w:szCs w:val="24"/>
        </w:rPr>
        <w:t>сельского поселения</w:t>
      </w:r>
    </w:p>
    <w:p w:rsidR="00C7598B" w:rsidRDefault="00C7598B" w:rsidP="0010457E">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Курганинского</w:t>
      </w:r>
      <w:proofErr w:type="spellEnd"/>
      <w:r>
        <w:rPr>
          <w:rFonts w:ascii="Arial" w:hAnsi="Arial" w:cs="Arial"/>
          <w:sz w:val="24"/>
          <w:szCs w:val="24"/>
        </w:rPr>
        <w:t xml:space="preserve"> района</w:t>
      </w:r>
      <w:r w:rsidR="005B29E1">
        <w:rPr>
          <w:rFonts w:ascii="Arial" w:hAnsi="Arial" w:cs="Arial"/>
          <w:sz w:val="24"/>
          <w:szCs w:val="24"/>
        </w:rPr>
        <w:t xml:space="preserve">                                                </w:t>
      </w:r>
      <w:r w:rsidR="0010457E">
        <w:rPr>
          <w:rFonts w:ascii="Arial" w:hAnsi="Arial" w:cs="Arial"/>
          <w:sz w:val="24"/>
          <w:szCs w:val="24"/>
        </w:rPr>
        <w:t xml:space="preserve">          </w:t>
      </w:r>
      <w:r>
        <w:rPr>
          <w:rFonts w:ascii="Arial" w:hAnsi="Arial" w:cs="Arial"/>
          <w:sz w:val="24"/>
          <w:szCs w:val="24"/>
        </w:rPr>
        <w:t xml:space="preserve">      </w:t>
      </w:r>
      <w:r w:rsidR="005B29E1">
        <w:rPr>
          <w:rFonts w:ascii="Arial" w:hAnsi="Arial" w:cs="Arial"/>
          <w:sz w:val="24"/>
          <w:szCs w:val="24"/>
        </w:rPr>
        <w:t xml:space="preserve">                  </w:t>
      </w:r>
    </w:p>
    <w:p w:rsidR="00277DB9" w:rsidRDefault="00C7598B" w:rsidP="0010457E">
      <w:pPr>
        <w:spacing w:after="0" w:line="240" w:lineRule="auto"/>
        <w:rPr>
          <w:rFonts w:ascii="Arial" w:hAnsi="Arial" w:cs="Arial"/>
          <w:sz w:val="24"/>
          <w:szCs w:val="24"/>
        </w:rPr>
      </w:pPr>
      <w:r>
        <w:rPr>
          <w:rFonts w:ascii="Arial" w:hAnsi="Arial" w:cs="Arial"/>
          <w:sz w:val="24"/>
          <w:szCs w:val="24"/>
        </w:rPr>
        <w:tab/>
      </w:r>
      <w:r w:rsidR="005B29E1">
        <w:rPr>
          <w:rFonts w:ascii="Arial" w:hAnsi="Arial" w:cs="Arial"/>
          <w:sz w:val="24"/>
          <w:szCs w:val="24"/>
        </w:rPr>
        <w:t>Л.И. Сафоно</w:t>
      </w:r>
      <w:r w:rsidR="00277DB9">
        <w:rPr>
          <w:rFonts w:ascii="Arial" w:hAnsi="Arial" w:cs="Arial"/>
          <w:sz w:val="24"/>
          <w:szCs w:val="24"/>
        </w:rPr>
        <w:t>ва</w:t>
      </w:r>
      <w:r w:rsidR="00E70EE3" w:rsidRPr="0051198A">
        <w:rPr>
          <w:rFonts w:ascii="Arial" w:hAnsi="Arial" w:cs="Arial"/>
          <w:sz w:val="24"/>
          <w:szCs w:val="24"/>
        </w:rPr>
        <w:t xml:space="preserve">                                                                             </w:t>
      </w:r>
    </w:p>
    <w:p w:rsidR="00277DB9" w:rsidRDefault="00277DB9" w:rsidP="00277DB9">
      <w:pPr>
        <w:spacing w:after="0" w:line="240" w:lineRule="auto"/>
        <w:ind w:firstLine="709"/>
        <w:rPr>
          <w:rFonts w:ascii="Arial" w:hAnsi="Arial" w:cs="Arial"/>
          <w:sz w:val="24"/>
          <w:szCs w:val="24"/>
        </w:rPr>
      </w:pPr>
    </w:p>
    <w:p w:rsidR="00277DB9" w:rsidRDefault="00277DB9" w:rsidP="00277DB9">
      <w:pPr>
        <w:spacing w:after="0" w:line="240" w:lineRule="auto"/>
        <w:ind w:firstLine="709"/>
        <w:rPr>
          <w:rFonts w:ascii="Arial" w:hAnsi="Arial" w:cs="Arial"/>
          <w:sz w:val="24"/>
          <w:szCs w:val="24"/>
        </w:rPr>
      </w:pPr>
    </w:p>
    <w:p w:rsidR="00277DB9" w:rsidRDefault="00277DB9"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5B29E1" w:rsidRDefault="005B29E1" w:rsidP="00277DB9">
      <w:pPr>
        <w:spacing w:after="0" w:line="240" w:lineRule="auto"/>
        <w:ind w:firstLine="709"/>
        <w:rPr>
          <w:rFonts w:ascii="Arial" w:hAnsi="Arial" w:cs="Arial"/>
          <w:sz w:val="24"/>
          <w:szCs w:val="24"/>
        </w:rPr>
      </w:pPr>
    </w:p>
    <w:p w:rsidR="001227A6" w:rsidRDefault="001227A6" w:rsidP="00277DB9">
      <w:pPr>
        <w:pStyle w:val="ConsPlusNormal"/>
        <w:keepNext/>
        <w:ind w:firstLine="709"/>
        <w:rPr>
          <w:rFonts w:ascii="Arial" w:hAnsi="Arial" w:cs="Arial"/>
          <w:sz w:val="24"/>
          <w:szCs w:val="24"/>
        </w:rPr>
      </w:pPr>
      <w:r>
        <w:rPr>
          <w:rFonts w:ascii="Arial" w:hAnsi="Arial" w:cs="Arial"/>
          <w:sz w:val="24"/>
          <w:szCs w:val="24"/>
        </w:rPr>
        <w:lastRenderedPageBreak/>
        <w:t xml:space="preserve">                                                        </w:t>
      </w:r>
      <w:r w:rsidR="00E70EE3" w:rsidRPr="0051198A">
        <w:rPr>
          <w:rFonts w:ascii="Arial" w:hAnsi="Arial" w:cs="Arial"/>
          <w:sz w:val="24"/>
          <w:szCs w:val="24"/>
        </w:rPr>
        <w:t xml:space="preserve">Приложение   </w:t>
      </w:r>
    </w:p>
    <w:p w:rsidR="003779EC" w:rsidRPr="0051198A" w:rsidRDefault="001227A6" w:rsidP="001227A6">
      <w:pPr>
        <w:pStyle w:val="ConsPlusNormal"/>
        <w:keepNext/>
        <w:ind w:firstLine="709"/>
        <w:rPr>
          <w:rFonts w:ascii="Arial" w:hAnsi="Arial" w:cs="Arial"/>
          <w:sz w:val="24"/>
          <w:szCs w:val="24"/>
        </w:rPr>
      </w:pPr>
      <w:r>
        <w:rPr>
          <w:rFonts w:ascii="Arial" w:hAnsi="Arial" w:cs="Arial"/>
          <w:sz w:val="24"/>
          <w:szCs w:val="24"/>
        </w:rPr>
        <w:t xml:space="preserve">                                                        к </w:t>
      </w:r>
      <w:r w:rsidR="003779EC" w:rsidRPr="0051198A">
        <w:rPr>
          <w:rFonts w:ascii="Arial" w:hAnsi="Arial" w:cs="Arial"/>
          <w:sz w:val="24"/>
          <w:szCs w:val="24"/>
        </w:rPr>
        <w:t>положению о сообщении</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отдельными категориями лиц</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о получении подарка в связи</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с протокольными мероприятиями,</w:t>
      </w:r>
    </w:p>
    <w:p w:rsidR="00277DB9"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служебными командировками и другими</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официальными мероприятиями,</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proofErr w:type="gramStart"/>
      <w:r w:rsidR="003779EC" w:rsidRPr="0051198A">
        <w:rPr>
          <w:rFonts w:ascii="Arial" w:hAnsi="Arial" w:cs="Arial"/>
          <w:sz w:val="24"/>
          <w:szCs w:val="24"/>
        </w:rPr>
        <w:t>участие</w:t>
      </w:r>
      <w:proofErr w:type="gramEnd"/>
      <w:r w:rsidR="003779EC" w:rsidRPr="0051198A">
        <w:rPr>
          <w:rFonts w:ascii="Arial" w:hAnsi="Arial" w:cs="Arial"/>
          <w:sz w:val="24"/>
          <w:szCs w:val="24"/>
        </w:rPr>
        <w:t xml:space="preserve"> в которых связано</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 xml:space="preserve">с исполнением ими </w:t>
      </w:r>
      <w:proofErr w:type="gramStart"/>
      <w:r w:rsidR="003779EC" w:rsidRPr="0051198A">
        <w:rPr>
          <w:rFonts w:ascii="Arial" w:hAnsi="Arial" w:cs="Arial"/>
          <w:sz w:val="24"/>
          <w:szCs w:val="24"/>
        </w:rPr>
        <w:t>служебных</w:t>
      </w:r>
      <w:proofErr w:type="gramEnd"/>
    </w:p>
    <w:p w:rsidR="00277DB9"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(должностных) обязанностей, сдаче</w:t>
      </w:r>
      <w:r w:rsidR="00E70EE3" w:rsidRPr="0051198A">
        <w:rPr>
          <w:rFonts w:ascii="Arial" w:hAnsi="Arial" w:cs="Arial"/>
          <w:sz w:val="24"/>
          <w:szCs w:val="24"/>
        </w:rPr>
        <w:t xml:space="preserve"> </w:t>
      </w:r>
      <w:r w:rsidR="003779EC" w:rsidRPr="0051198A">
        <w:rPr>
          <w:rFonts w:ascii="Arial" w:hAnsi="Arial" w:cs="Arial"/>
          <w:sz w:val="24"/>
          <w:szCs w:val="24"/>
        </w:rPr>
        <w:t xml:space="preserve">и оценке </w:t>
      </w:r>
    </w:p>
    <w:p w:rsidR="00277DB9"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подарка, реализации</w:t>
      </w:r>
      <w:r w:rsidR="00E70EE3" w:rsidRPr="0051198A">
        <w:rPr>
          <w:rFonts w:ascii="Arial" w:hAnsi="Arial" w:cs="Arial"/>
          <w:sz w:val="24"/>
          <w:szCs w:val="24"/>
        </w:rPr>
        <w:t xml:space="preserve"> </w:t>
      </w:r>
      <w:r w:rsidR="003779EC" w:rsidRPr="0051198A">
        <w:rPr>
          <w:rFonts w:ascii="Arial" w:hAnsi="Arial" w:cs="Arial"/>
          <w:sz w:val="24"/>
          <w:szCs w:val="24"/>
        </w:rPr>
        <w:t xml:space="preserve">(выкупе) и зачислении </w:t>
      </w:r>
    </w:p>
    <w:p w:rsidR="003779EC" w:rsidRPr="0051198A" w:rsidRDefault="001227A6" w:rsidP="00277DB9">
      <w:pPr>
        <w:pStyle w:val="ConsPlusNormal"/>
        <w:keepNext/>
        <w:ind w:firstLine="709"/>
        <w:rPr>
          <w:rFonts w:ascii="Arial" w:hAnsi="Arial" w:cs="Arial"/>
          <w:sz w:val="24"/>
          <w:szCs w:val="24"/>
        </w:rPr>
      </w:pPr>
      <w:r>
        <w:rPr>
          <w:rFonts w:ascii="Arial" w:hAnsi="Arial" w:cs="Arial"/>
          <w:sz w:val="24"/>
          <w:szCs w:val="24"/>
        </w:rPr>
        <w:t xml:space="preserve">                                                        </w:t>
      </w:r>
      <w:r w:rsidR="003779EC" w:rsidRPr="0051198A">
        <w:rPr>
          <w:rFonts w:ascii="Arial" w:hAnsi="Arial" w:cs="Arial"/>
          <w:sz w:val="24"/>
          <w:szCs w:val="24"/>
        </w:rPr>
        <w:t>средств,</w:t>
      </w:r>
      <w:r w:rsidR="00E70EE3" w:rsidRPr="0051198A">
        <w:rPr>
          <w:rFonts w:ascii="Arial" w:hAnsi="Arial" w:cs="Arial"/>
          <w:sz w:val="24"/>
          <w:szCs w:val="24"/>
        </w:rPr>
        <w:t xml:space="preserve"> </w:t>
      </w:r>
      <w:r w:rsidR="003779EC" w:rsidRPr="0051198A">
        <w:rPr>
          <w:rFonts w:ascii="Arial" w:hAnsi="Arial" w:cs="Arial"/>
          <w:sz w:val="24"/>
          <w:szCs w:val="24"/>
        </w:rPr>
        <w:t>вырученных от его реализации</w:t>
      </w:r>
    </w:p>
    <w:p w:rsidR="001227A6" w:rsidRDefault="001227A6" w:rsidP="0051198A">
      <w:pPr>
        <w:pStyle w:val="2"/>
        <w:keepNext/>
        <w:shd w:val="clear" w:color="auto" w:fill="auto"/>
        <w:tabs>
          <w:tab w:val="left" w:leader="underscore" w:pos="5741"/>
          <w:tab w:val="left" w:leader="underscore" w:pos="7080"/>
          <w:tab w:val="left" w:leader="underscore" w:pos="7714"/>
        </w:tabs>
        <w:spacing w:after="0" w:line="552" w:lineRule="exact"/>
        <w:ind w:left="720"/>
        <w:jc w:val="left"/>
        <w:rPr>
          <w:rFonts w:ascii="Arial" w:hAnsi="Arial" w:cs="Arial"/>
          <w:sz w:val="24"/>
          <w:szCs w:val="24"/>
        </w:rPr>
      </w:pPr>
    </w:p>
    <w:p w:rsidR="001227A6" w:rsidRDefault="001227A6" w:rsidP="0051198A">
      <w:pPr>
        <w:pStyle w:val="2"/>
        <w:keepNext/>
        <w:shd w:val="clear" w:color="auto" w:fill="auto"/>
        <w:tabs>
          <w:tab w:val="left" w:leader="underscore" w:pos="5741"/>
          <w:tab w:val="left" w:leader="underscore" w:pos="7080"/>
          <w:tab w:val="left" w:leader="underscore" w:pos="7714"/>
        </w:tabs>
        <w:spacing w:after="0" w:line="552" w:lineRule="exact"/>
        <w:ind w:left="720"/>
        <w:jc w:val="left"/>
        <w:rPr>
          <w:rFonts w:ascii="Arial" w:hAnsi="Arial" w:cs="Arial"/>
          <w:sz w:val="24"/>
          <w:szCs w:val="24"/>
        </w:rPr>
      </w:pPr>
    </w:p>
    <w:p w:rsidR="001227A6" w:rsidRDefault="001227A6" w:rsidP="0051198A">
      <w:pPr>
        <w:pStyle w:val="2"/>
        <w:keepNext/>
        <w:shd w:val="clear" w:color="auto" w:fill="auto"/>
        <w:tabs>
          <w:tab w:val="left" w:leader="underscore" w:pos="5741"/>
          <w:tab w:val="left" w:leader="underscore" w:pos="7080"/>
          <w:tab w:val="left" w:leader="underscore" w:pos="7714"/>
        </w:tabs>
        <w:spacing w:after="0" w:line="552" w:lineRule="exact"/>
        <w:ind w:left="720"/>
        <w:jc w:val="left"/>
        <w:rPr>
          <w:rFonts w:ascii="Arial" w:hAnsi="Arial" w:cs="Arial"/>
          <w:sz w:val="24"/>
          <w:szCs w:val="24"/>
        </w:rPr>
      </w:pPr>
    </w:p>
    <w:p w:rsidR="00C43DB3" w:rsidRPr="0051198A" w:rsidRDefault="00C43DB3" w:rsidP="0051198A">
      <w:pPr>
        <w:pStyle w:val="2"/>
        <w:keepNext/>
        <w:shd w:val="clear" w:color="auto" w:fill="auto"/>
        <w:tabs>
          <w:tab w:val="left" w:leader="underscore" w:pos="5741"/>
          <w:tab w:val="left" w:leader="underscore" w:pos="7080"/>
          <w:tab w:val="left" w:leader="underscore" w:pos="7714"/>
        </w:tabs>
        <w:spacing w:after="0" w:line="552" w:lineRule="exact"/>
        <w:ind w:left="720"/>
        <w:jc w:val="left"/>
        <w:rPr>
          <w:rFonts w:ascii="Arial" w:hAnsi="Arial" w:cs="Arial"/>
          <w:sz w:val="24"/>
          <w:szCs w:val="24"/>
        </w:rPr>
      </w:pPr>
      <w:r w:rsidRPr="0051198A">
        <w:rPr>
          <w:rFonts w:ascii="Arial" w:hAnsi="Arial" w:cs="Arial"/>
          <w:sz w:val="24"/>
          <w:szCs w:val="24"/>
        </w:rPr>
        <w:t>Уведомление о получении подарка от «</w:t>
      </w:r>
      <w:r w:rsidRPr="0051198A">
        <w:rPr>
          <w:rFonts w:ascii="Arial" w:hAnsi="Arial" w:cs="Arial"/>
          <w:sz w:val="24"/>
          <w:szCs w:val="24"/>
        </w:rPr>
        <w:tab/>
        <w:t>»</w:t>
      </w:r>
      <w:r w:rsidRPr="0051198A">
        <w:rPr>
          <w:rFonts w:ascii="Arial" w:hAnsi="Arial" w:cs="Arial"/>
          <w:sz w:val="24"/>
          <w:szCs w:val="24"/>
        </w:rPr>
        <w:tab/>
        <w:t>20</w:t>
      </w:r>
      <w:r w:rsidRPr="0051198A">
        <w:rPr>
          <w:rFonts w:ascii="Arial" w:hAnsi="Arial" w:cs="Arial"/>
          <w:sz w:val="24"/>
          <w:szCs w:val="24"/>
        </w:rPr>
        <w:tab/>
        <w:t>г.</w:t>
      </w:r>
    </w:p>
    <w:p w:rsidR="00C43DB3" w:rsidRPr="0051198A" w:rsidRDefault="00C43DB3" w:rsidP="00C43DB3">
      <w:pPr>
        <w:pStyle w:val="2"/>
        <w:shd w:val="clear" w:color="auto" w:fill="auto"/>
        <w:tabs>
          <w:tab w:val="left" w:leader="underscore" w:pos="8514"/>
        </w:tabs>
        <w:spacing w:after="0" w:line="552" w:lineRule="exact"/>
        <w:ind w:left="580"/>
        <w:jc w:val="left"/>
        <w:rPr>
          <w:rFonts w:ascii="Arial" w:hAnsi="Arial" w:cs="Arial"/>
          <w:sz w:val="24"/>
          <w:szCs w:val="24"/>
        </w:rPr>
      </w:pPr>
      <w:r w:rsidRPr="0051198A">
        <w:rPr>
          <w:rFonts w:ascii="Arial" w:hAnsi="Arial" w:cs="Arial"/>
          <w:sz w:val="24"/>
          <w:szCs w:val="24"/>
        </w:rPr>
        <w:t xml:space="preserve">Извещаю о получении </w:t>
      </w:r>
      <w:r w:rsidRPr="0051198A">
        <w:rPr>
          <w:rFonts w:ascii="Arial" w:hAnsi="Arial" w:cs="Arial"/>
          <w:sz w:val="24"/>
          <w:szCs w:val="24"/>
        </w:rPr>
        <w:tab/>
      </w:r>
    </w:p>
    <w:p w:rsidR="00C43DB3" w:rsidRPr="0051198A" w:rsidRDefault="00C43DB3" w:rsidP="00C43DB3">
      <w:pPr>
        <w:pStyle w:val="21"/>
        <w:shd w:val="clear" w:color="auto" w:fill="auto"/>
        <w:spacing w:before="0" w:after="24" w:line="180" w:lineRule="exact"/>
        <w:ind w:left="5020"/>
        <w:rPr>
          <w:rFonts w:ascii="Arial" w:hAnsi="Arial" w:cs="Arial"/>
          <w:sz w:val="24"/>
          <w:szCs w:val="24"/>
        </w:rPr>
      </w:pPr>
      <w:r w:rsidRPr="0051198A">
        <w:rPr>
          <w:rFonts w:ascii="Arial" w:hAnsi="Arial" w:cs="Arial"/>
          <w:sz w:val="24"/>
          <w:szCs w:val="24"/>
        </w:rPr>
        <w:t>(дата получения)</w:t>
      </w:r>
    </w:p>
    <w:p w:rsidR="00C43DB3" w:rsidRPr="0051198A" w:rsidRDefault="00C43DB3" w:rsidP="00C43DB3">
      <w:pPr>
        <w:pStyle w:val="23"/>
        <w:framePr w:w="9706" w:wrap="notBeside" w:vAnchor="text" w:hAnchor="text" w:xAlign="center" w:y="1"/>
        <w:shd w:val="clear" w:color="auto" w:fill="auto"/>
        <w:tabs>
          <w:tab w:val="left" w:leader="underscore" w:pos="8410"/>
        </w:tabs>
        <w:spacing w:after="0" w:line="260" w:lineRule="exact"/>
        <w:rPr>
          <w:rFonts w:ascii="Arial" w:hAnsi="Arial" w:cs="Arial"/>
          <w:sz w:val="24"/>
          <w:szCs w:val="24"/>
        </w:rPr>
      </w:pPr>
      <w:r w:rsidRPr="0051198A">
        <w:rPr>
          <w:rFonts w:ascii="Arial" w:hAnsi="Arial" w:cs="Arial"/>
          <w:sz w:val="24"/>
          <w:szCs w:val="24"/>
        </w:rPr>
        <w:t>подарк</w:t>
      </w:r>
      <w:proofErr w:type="gramStart"/>
      <w:r w:rsidRPr="0051198A">
        <w:rPr>
          <w:rFonts w:ascii="Arial" w:hAnsi="Arial" w:cs="Arial"/>
          <w:sz w:val="24"/>
          <w:szCs w:val="24"/>
        </w:rPr>
        <w:t>а(</w:t>
      </w:r>
      <w:proofErr w:type="spellStart"/>
      <w:proofErr w:type="gramEnd"/>
      <w:r w:rsidRPr="0051198A">
        <w:rPr>
          <w:rFonts w:ascii="Arial" w:hAnsi="Arial" w:cs="Arial"/>
          <w:sz w:val="24"/>
          <w:szCs w:val="24"/>
        </w:rPr>
        <w:t>ов</w:t>
      </w:r>
      <w:proofErr w:type="spellEnd"/>
      <w:r w:rsidRPr="0051198A">
        <w:rPr>
          <w:rFonts w:ascii="Arial" w:hAnsi="Arial" w:cs="Arial"/>
          <w:sz w:val="24"/>
          <w:szCs w:val="24"/>
        </w:rPr>
        <w:t>) на</w:t>
      </w:r>
      <w:r w:rsidRPr="0051198A">
        <w:rPr>
          <w:rFonts w:ascii="Arial" w:hAnsi="Arial" w:cs="Arial"/>
          <w:sz w:val="24"/>
          <w:szCs w:val="24"/>
        </w:rPr>
        <w:tab/>
      </w:r>
    </w:p>
    <w:p w:rsidR="00C43DB3" w:rsidRPr="0051198A" w:rsidRDefault="00C43DB3" w:rsidP="00C43DB3">
      <w:pPr>
        <w:pStyle w:val="a7"/>
        <w:framePr w:w="9706" w:wrap="notBeside" w:vAnchor="text" w:hAnchor="text" w:xAlign="center" w:y="1"/>
        <w:shd w:val="clear" w:color="auto" w:fill="auto"/>
        <w:spacing w:before="0"/>
        <w:rPr>
          <w:rFonts w:ascii="Arial" w:hAnsi="Arial" w:cs="Arial"/>
          <w:sz w:val="24"/>
          <w:szCs w:val="24"/>
        </w:rPr>
      </w:pPr>
      <w:r w:rsidRPr="0051198A">
        <w:rPr>
          <w:rFonts w:ascii="Arial" w:hAnsi="Arial" w:cs="Arial"/>
          <w:sz w:val="24"/>
          <w:szCs w:val="24"/>
        </w:rPr>
        <w:t>(наименование протокольного мероприятия, служебной командировки, другого официального мероприятия, место и дата проведения)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58"/>
        <w:gridCol w:w="3418"/>
        <w:gridCol w:w="1896"/>
        <w:gridCol w:w="1934"/>
      </w:tblGrid>
      <w:tr w:rsidR="00C43DB3" w:rsidRPr="0051198A" w:rsidTr="00D112F4">
        <w:trPr>
          <w:trHeight w:hRule="exact" w:val="470"/>
          <w:jc w:val="center"/>
        </w:trPr>
        <w:tc>
          <w:tcPr>
            <w:tcW w:w="2458" w:type="dxa"/>
            <w:tcBorders>
              <w:top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rPr>
                <w:rFonts w:ascii="Arial" w:hAnsi="Arial" w:cs="Arial"/>
                <w:sz w:val="24"/>
                <w:szCs w:val="24"/>
              </w:rPr>
            </w:pPr>
            <w:r w:rsidRPr="0051198A">
              <w:rPr>
                <w:rStyle w:val="1"/>
                <w:rFonts w:ascii="Arial" w:hAnsi="Arial" w:cs="Arial"/>
                <w:sz w:val="24"/>
                <w:szCs w:val="24"/>
              </w:rPr>
              <w:t>Наименование</w:t>
            </w:r>
          </w:p>
        </w:tc>
        <w:tc>
          <w:tcPr>
            <w:tcW w:w="3418" w:type="dxa"/>
            <w:tcBorders>
              <w:top w:val="single" w:sz="4" w:space="0" w:color="auto"/>
              <w:left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rPr>
                <w:rFonts w:ascii="Arial" w:hAnsi="Arial" w:cs="Arial"/>
                <w:sz w:val="24"/>
                <w:szCs w:val="24"/>
              </w:rPr>
            </w:pPr>
            <w:r w:rsidRPr="0051198A">
              <w:rPr>
                <w:rStyle w:val="1"/>
                <w:rFonts w:ascii="Arial" w:hAnsi="Arial" w:cs="Arial"/>
                <w:sz w:val="24"/>
                <w:szCs w:val="24"/>
              </w:rPr>
              <w:t>Характеристика подарка,</w:t>
            </w:r>
          </w:p>
        </w:tc>
        <w:tc>
          <w:tcPr>
            <w:tcW w:w="1896" w:type="dxa"/>
            <w:tcBorders>
              <w:top w:val="single" w:sz="4" w:space="0" w:color="auto"/>
              <w:left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ind w:left="300"/>
              <w:jc w:val="left"/>
              <w:rPr>
                <w:rFonts w:ascii="Arial" w:hAnsi="Arial" w:cs="Arial"/>
                <w:sz w:val="24"/>
                <w:szCs w:val="24"/>
              </w:rPr>
            </w:pPr>
            <w:r w:rsidRPr="0051198A">
              <w:rPr>
                <w:rStyle w:val="1"/>
                <w:rFonts w:ascii="Arial" w:hAnsi="Arial" w:cs="Arial"/>
                <w:sz w:val="24"/>
                <w:szCs w:val="24"/>
              </w:rPr>
              <w:t>Количество</w:t>
            </w:r>
          </w:p>
        </w:tc>
        <w:tc>
          <w:tcPr>
            <w:tcW w:w="1934" w:type="dxa"/>
            <w:tcBorders>
              <w:top w:val="single" w:sz="4" w:space="0" w:color="auto"/>
              <w:left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ind w:left="240"/>
              <w:jc w:val="left"/>
              <w:rPr>
                <w:rFonts w:ascii="Arial" w:hAnsi="Arial" w:cs="Arial"/>
                <w:sz w:val="24"/>
                <w:szCs w:val="24"/>
              </w:rPr>
            </w:pPr>
            <w:r w:rsidRPr="0051198A">
              <w:rPr>
                <w:rStyle w:val="1"/>
                <w:rFonts w:ascii="Arial" w:hAnsi="Arial" w:cs="Arial"/>
                <w:sz w:val="24"/>
                <w:szCs w:val="24"/>
              </w:rPr>
              <w:t xml:space="preserve">Стоимость </w:t>
            </w:r>
            <w:proofErr w:type="gramStart"/>
            <w:r w:rsidRPr="0051198A">
              <w:rPr>
                <w:rStyle w:val="1"/>
                <w:rFonts w:ascii="Arial" w:hAnsi="Arial" w:cs="Arial"/>
                <w:sz w:val="24"/>
                <w:szCs w:val="24"/>
              </w:rPr>
              <w:t>в</w:t>
            </w:r>
            <w:proofErr w:type="gramEnd"/>
          </w:p>
        </w:tc>
      </w:tr>
      <w:tr w:rsidR="00C43DB3" w:rsidRPr="0051198A" w:rsidTr="00D112F4">
        <w:trPr>
          <w:trHeight w:hRule="exact" w:val="413"/>
          <w:jc w:val="center"/>
        </w:trPr>
        <w:tc>
          <w:tcPr>
            <w:tcW w:w="2458" w:type="dxa"/>
            <w:tcBorders>
              <w:bottom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rPr>
                <w:rFonts w:ascii="Arial" w:hAnsi="Arial" w:cs="Arial"/>
                <w:sz w:val="24"/>
                <w:szCs w:val="24"/>
              </w:rPr>
            </w:pPr>
            <w:r w:rsidRPr="0051198A">
              <w:rPr>
                <w:rStyle w:val="1"/>
                <w:rFonts w:ascii="Arial" w:hAnsi="Arial" w:cs="Arial"/>
                <w:sz w:val="24"/>
                <w:szCs w:val="24"/>
              </w:rPr>
              <w:t>подарка</w:t>
            </w:r>
          </w:p>
        </w:tc>
        <w:tc>
          <w:tcPr>
            <w:tcW w:w="3418" w:type="dxa"/>
            <w:tcBorders>
              <w:left w:val="single" w:sz="4" w:space="0" w:color="auto"/>
              <w:bottom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rPr>
                <w:rFonts w:ascii="Arial" w:hAnsi="Arial" w:cs="Arial"/>
                <w:sz w:val="24"/>
                <w:szCs w:val="24"/>
              </w:rPr>
            </w:pPr>
            <w:r w:rsidRPr="0051198A">
              <w:rPr>
                <w:rStyle w:val="1"/>
                <w:rFonts w:ascii="Arial" w:hAnsi="Arial" w:cs="Arial"/>
                <w:sz w:val="24"/>
                <w:szCs w:val="24"/>
              </w:rPr>
              <w:t>его описание</w:t>
            </w:r>
          </w:p>
        </w:tc>
        <w:tc>
          <w:tcPr>
            <w:tcW w:w="1896" w:type="dxa"/>
            <w:tcBorders>
              <w:left w:val="single" w:sz="4" w:space="0" w:color="auto"/>
              <w:bottom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rPr>
                <w:rFonts w:ascii="Arial" w:hAnsi="Arial" w:cs="Arial"/>
                <w:sz w:val="24"/>
                <w:szCs w:val="24"/>
              </w:rPr>
            </w:pPr>
            <w:r w:rsidRPr="0051198A">
              <w:rPr>
                <w:rStyle w:val="1"/>
                <w:rFonts w:ascii="Arial" w:hAnsi="Arial" w:cs="Arial"/>
                <w:sz w:val="24"/>
                <w:szCs w:val="24"/>
              </w:rPr>
              <w:t>предметов</w:t>
            </w:r>
          </w:p>
        </w:tc>
        <w:tc>
          <w:tcPr>
            <w:tcW w:w="1934" w:type="dxa"/>
            <w:tcBorders>
              <w:left w:val="single" w:sz="4" w:space="0" w:color="auto"/>
              <w:bottom w:val="single" w:sz="4" w:space="0" w:color="auto"/>
            </w:tcBorders>
            <w:shd w:val="clear" w:color="auto" w:fill="FFFFFF"/>
          </w:tcPr>
          <w:p w:rsidR="00C43DB3" w:rsidRPr="0051198A" w:rsidRDefault="00C43DB3" w:rsidP="00D112F4">
            <w:pPr>
              <w:pStyle w:val="2"/>
              <w:framePr w:w="9706" w:wrap="notBeside" w:vAnchor="text" w:hAnchor="text" w:xAlign="center" w:y="1"/>
              <w:shd w:val="clear" w:color="auto" w:fill="auto"/>
              <w:spacing w:after="0" w:line="260" w:lineRule="exact"/>
              <w:ind w:left="240"/>
              <w:jc w:val="left"/>
              <w:rPr>
                <w:rFonts w:ascii="Arial" w:hAnsi="Arial" w:cs="Arial"/>
                <w:sz w:val="24"/>
                <w:szCs w:val="24"/>
              </w:rPr>
            </w:pPr>
            <w:proofErr w:type="gramStart"/>
            <w:r w:rsidRPr="0051198A">
              <w:rPr>
                <w:rStyle w:val="1"/>
                <w:rFonts w:ascii="Arial" w:hAnsi="Arial" w:cs="Arial"/>
                <w:sz w:val="24"/>
                <w:szCs w:val="24"/>
              </w:rPr>
              <w:t>рублях</w:t>
            </w:r>
            <w:proofErr w:type="gramEnd"/>
            <w:r w:rsidRPr="0051198A">
              <w:rPr>
                <w:rStyle w:val="1"/>
                <w:rFonts w:ascii="Arial" w:hAnsi="Arial" w:cs="Arial"/>
                <w:sz w:val="24"/>
                <w:szCs w:val="24"/>
              </w:rPr>
              <w:t xml:space="preserve"> &lt;*&gt;</w:t>
            </w:r>
          </w:p>
        </w:tc>
      </w:tr>
    </w:tbl>
    <w:p w:rsidR="00C43DB3" w:rsidRPr="0051198A" w:rsidRDefault="00C43DB3" w:rsidP="00C43DB3">
      <w:pPr>
        <w:rPr>
          <w:rFonts w:ascii="Arial" w:hAnsi="Arial" w:cs="Arial"/>
          <w:sz w:val="24"/>
          <w:szCs w:val="24"/>
        </w:rPr>
        <w:sectPr w:rsidR="00C43DB3" w:rsidRPr="0051198A" w:rsidSect="00C43DB3">
          <w:pgSz w:w="11909" w:h="16838"/>
          <w:pgMar w:top="1134" w:right="567" w:bottom="1134" w:left="1701" w:header="0" w:footer="3" w:gutter="0"/>
          <w:cols w:space="720"/>
          <w:noEndnote/>
          <w:docGrid w:linePitch="360"/>
        </w:sectPr>
      </w:pPr>
    </w:p>
    <w:p w:rsidR="00C43DB3" w:rsidRPr="0051198A" w:rsidRDefault="00C43DB3" w:rsidP="00C43DB3">
      <w:pPr>
        <w:rPr>
          <w:rFonts w:ascii="Arial" w:hAnsi="Arial" w:cs="Arial"/>
          <w:sz w:val="24"/>
          <w:szCs w:val="24"/>
        </w:rPr>
        <w:sectPr w:rsidR="00C43DB3" w:rsidRPr="0051198A" w:rsidSect="00C43DB3">
          <w:type w:val="continuous"/>
          <w:pgSz w:w="11909" w:h="16838"/>
          <w:pgMar w:top="1134" w:right="567" w:bottom="1134" w:left="1701" w:header="0" w:footer="3" w:gutter="0"/>
          <w:cols w:space="720"/>
          <w:noEndnote/>
          <w:docGrid w:linePitch="360"/>
        </w:sectPr>
      </w:pPr>
    </w:p>
    <w:p w:rsidR="00C43DB3" w:rsidRPr="0051198A" w:rsidRDefault="00C43DB3" w:rsidP="00C43DB3">
      <w:pPr>
        <w:pStyle w:val="30"/>
        <w:shd w:val="clear" w:color="auto" w:fill="auto"/>
        <w:ind w:left="20"/>
        <w:rPr>
          <w:rFonts w:ascii="Arial" w:hAnsi="Arial" w:cs="Arial"/>
          <w:b w:val="0"/>
          <w:sz w:val="24"/>
          <w:szCs w:val="24"/>
        </w:rPr>
      </w:pPr>
      <w:r w:rsidRPr="0051198A">
        <w:rPr>
          <w:rStyle w:val="3TimesNewRoman"/>
          <w:rFonts w:ascii="Arial" w:hAnsi="Arial" w:cs="Arial"/>
          <w:sz w:val="24"/>
          <w:szCs w:val="24"/>
        </w:rPr>
        <w:t>1</w:t>
      </w:r>
      <w:r w:rsidRPr="0051198A">
        <w:rPr>
          <w:rFonts w:ascii="Arial" w:hAnsi="Arial" w:cs="Arial"/>
          <w:b w:val="0"/>
          <w:sz w:val="24"/>
          <w:szCs w:val="24"/>
        </w:rPr>
        <w:t>.</w:t>
      </w:r>
    </w:p>
    <w:p w:rsidR="00C43DB3" w:rsidRPr="0051198A" w:rsidRDefault="00C43DB3" w:rsidP="00C43DB3">
      <w:pPr>
        <w:pStyle w:val="11"/>
        <w:keepNext/>
        <w:keepLines/>
        <w:shd w:val="clear" w:color="auto" w:fill="auto"/>
        <w:ind w:left="20"/>
        <w:rPr>
          <w:rFonts w:ascii="Arial" w:hAnsi="Arial" w:cs="Arial"/>
          <w:b w:val="0"/>
          <w:sz w:val="24"/>
          <w:szCs w:val="24"/>
        </w:rPr>
      </w:pPr>
      <w:bookmarkStart w:id="1" w:name="bookmark0"/>
      <w:r w:rsidRPr="0051198A">
        <w:rPr>
          <w:rStyle w:val="1TimesNewRoman"/>
          <w:rFonts w:ascii="Arial" w:hAnsi="Arial" w:cs="Arial"/>
          <w:sz w:val="24"/>
          <w:szCs w:val="24"/>
        </w:rPr>
        <w:t>2</w:t>
      </w:r>
      <w:r w:rsidRPr="0051198A">
        <w:rPr>
          <w:rFonts w:ascii="Arial" w:hAnsi="Arial" w:cs="Arial"/>
          <w:b w:val="0"/>
          <w:sz w:val="24"/>
          <w:szCs w:val="24"/>
        </w:rPr>
        <w:t>.</w:t>
      </w:r>
      <w:bookmarkEnd w:id="1"/>
    </w:p>
    <w:p w:rsidR="00C43DB3" w:rsidRPr="0051198A" w:rsidRDefault="003779EC" w:rsidP="00C43DB3">
      <w:pPr>
        <w:pStyle w:val="40"/>
        <w:shd w:val="clear" w:color="auto" w:fill="auto"/>
        <w:ind w:left="20"/>
        <w:rPr>
          <w:rFonts w:ascii="Arial" w:hAnsi="Arial" w:cs="Arial"/>
          <w:b w:val="0"/>
          <w:sz w:val="24"/>
          <w:szCs w:val="24"/>
          <w:lang w:val="ru-RU"/>
        </w:rPr>
      </w:pPr>
      <w:r w:rsidRPr="0051198A">
        <w:rPr>
          <w:rFonts w:ascii="Arial" w:hAnsi="Arial" w:cs="Arial"/>
          <w:b w:val="0"/>
          <w:sz w:val="24"/>
          <w:szCs w:val="24"/>
          <w:lang w:val="ru-RU"/>
        </w:rPr>
        <w:t>3</w:t>
      </w:r>
      <w:r w:rsidR="00C43DB3" w:rsidRPr="0051198A">
        <w:rPr>
          <w:rFonts w:ascii="Arial" w:hAnsi="Arial" w:cs="Arial"/>
          <w:b w:val="0"/>
          <w:sz w:val="24"/>
          <w:szCs w:val="24"/>
          <w:lang w:val="ru-RU"/>
        </w:rPr>
        <w:t>.</w:t>
      </w:r>
    </w:p>
    <w:p w:rsidR="00C43DB3" w:rsidRPr="0051198A" w:rsidRDefault="00C43DB3" w:rsidP="00C43DB3">
      <w:pPr>
        <w:pStyle w:val="2"/>
        <w:shd w:val="clear" w:color="auto" w:fill="auto"/>
        <w:spacing w:after="349" w:line="322" w:lineRule="exact"/>
        <w:ind w:left="20"/>
        <w:jc w:val="left"/>
        <w:rPr>
          <w:rFonts w:ascii="Arial" w:hAnsi="Arial" w:cs="Arial"/>
          <w:sz w:val="24"/>
          <w:szCs w:val="24"/>
        </w:rPr>
      </w:pPr>
      <w:r w:rsidRPr="0051198A">
        <w:rPr>
          <w:rFonts w:ascii="Arial" w:hAnsi="Arial" w:cs="Arial"/>
          <w:sz w:val="24"/>
          <w:szCs w:val="24"/>
        </w:rPr>
        <w:t>Итого</w:t>
      </w:r>
    </w:p>
    <w:p w:rsidR="00C43DB3" w:rsidRPr="0051198A" w:rsidRDefault="000F0CC1" w:rsidP="00C43DB3">
      <w:pPr>
        <w:pStyle w:val="a9"/>
        <w:shd w:val="clear" w:color="auto" w:fill="auto"/>
        <w:tabs>
          <w:tab w:val="right" w:leader="underscore" w:pos="7588"/>
        </w:tabs>
        <w:spacing w:before="0" w:after="0" w:line="260" w:lineRule="exact"/>
        <w:rPr>
          <w:rFonts w:ascii="Arial" w:hAnsi="Arial" w:cs="Arial"/>
          <w:sz w:val="24"/>
          <w:szCs w:val="24"/>
        </w:rPr>
      </w:pPr>
      <w:r w:rsidRPr="0051198A">
        <w:rPr>
          <w:rFonts w:ascii="Arial" w:hAnsi="Arial" w:cs="Arial"/>
          <w:sz w:val="24"/>
          <w:szCs w:val="24"/>
        </w:rPr>
        <w:fldChar w:fldCharType="begin"/>
      </w:r>
      <w:r w:rsidR="00C43DB3" w:rsidRPr="0051198A">
        <w:rPr>
          <w:rFonts w:ascii="Arial" w:hAnsi="Arial" w:cs="Arial"/>
          <w:sz w:val="24"/>
          <w:szCs w:val="24"/>
        </w:rPr>
        <w:instrText xml:space="preserve"> TOC \o "1-5" \h \z </w:instrText>
      </w:r>
      <w:r w:rsidRPr="0051198A">
        <w:rPr>
          <w:rFonts w:ascii="Arial" w:hAnsi="Arial" w:cs="Arial"/>
          <w:sz w:val="24"/>
          <w:szCs w:val="24"/>
        </w:rPr>
        <w:fldChar w:fldCharType="separate"/>
      </w:r>
      <w:r w:rsidR="005223C7">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margin-left:415.85pt;margin-top:-1.45pt;width:51.7pt;height:66.15pt;z-index:-251658752;mso-wrap-distance-left:5pt;mso-wrap-distance-right:5pt;mso-position-horizontal-relative:margin;mso-position-vertical-relative:text" filled="f" stroked="f">
            <v:textbox style="mso-fit-shape-to-text:t" inset="0,0,0,0">
              <w:txbxContent>
                <w:p w:rsidR="00C43DB3" w:rsidRDefault="00C43DB3" w:rsidP="00C43DB3">
                  <w:pPr>
                    <w:pStyle w:val="2"/>
                    <w:shd w:val="clear" w:color="auto" w:fill="auto"/>
                    <w:spacing w:after="849" w:line="240" w:lineRule="exact"/>
                    <w:ind w:left="140"/>
                    <w:jc w:val="left"/>
                  </w:pPr>
                  <w:proofErr w:type="gramStart"/>
                  <w:r>
                    <w:rPr>
                      <w:rStyle w:val="Exact"/>
                    </w:rPr>
                    <w:t>листах</w:t>
                  </w:r>
                  <w:proofErr w:type="gramEnd"/>
                  <w:r>
                    <w:rPr>
                      <w:rStyle w:val="Exact"/>
                    </w:rPr>
                    <w:t>.</w:t>
                  </w:r>
                </w:p>
                <w:p w:rsidR="00C43DB3" w:rsidRDefault="00C43DB3" w:rsidP="00C43DB3">
                  <w:pPr>
                    <w:pStyle w:val="5"/>
                    <w:shd w:val="clear" w:color="auto" w:fill="auto"/>
                    <w:spacing w:before="0" w:line="160" w:lineRule="exact"/>
                    <w:ind w:left="140"/>
                  </w:pPr>
                  <w:r>
                    <w:t>2 0</w:t>
                  </w:r>
                </w:p>
              </w:txbxContent>
            </v:textbox>
            <w10:wrap type="square" anchorx="margin"/>
          </v:shape>
        </w:pict>
      </w:r>
      <w:r w:rsidR="00C43DB3" w:rsidRPr="0051198A">
        <w:rPr>
          <w:rFonts w:ascii="Arial" w:hAnsi="Arial" w:cs="Arial"/>
          <w:sz w:val="24"/>
          <w:szCs w:val="24"/>
        </w:rPr>
        <w:t>Приложение:</w:t>
      </w:r>
      <w:r w:rsidR="00C43DB3" w:rsidRPr="0051198A">
        <w:rPr>
          <w:rFonts w:ascii="Arial" w:hAnsi="Arial" w:cs="Arial"/>
          <w:sz w:val="24"/>
          <w:szCs w:val="24"/>
        </w:rPr>
        <w:tab/>
      </w:r>
      <w:proofErr w:type="gramStart"/>
      <w:r w:rsidR="00C43DB3" w:rsidRPr="0051198A">
        <w:rPr>
          <w:rFonts w:ascii="Arial" w:hAnsi="Arial" w:cs="Arial"/>
          <w:sz w:val="24"/>
          <w:szCs w:val="24"/>
        </w:rPr>
        <w:t>на</w:t>
      </w:r>
      <w:proofErr w:type="gramEnd"/>
    </w:p>
    <w:p w:rsidR="00C43DB3" w:rsidRPr="0051198A" w:rsidRDefault="00C43DB3" w:rsidP="00C43DB3">
      <w:pPr>
        <w:pStyle w:val="25"/>
        <w:shd w:val="clear" w:color="auto" w:fill="auto"/>
        <w:spacing w:before="0" w:after="248" w:line="180" w:lineRule="exact"/>
        <w:ind w:left="2700"/>
        <w:rPr>
          <w:rFonts w:ascii="Arial" w:hAnsi="Arial" w:cs="Arial"/>
          <w:sz w:val="24"/>
          <w:szCs w:val="24"/>
        </w:rPr>
      </w:pPr>
      <w:r w:rsidRPr="0051198A">
        <w:rPr>
          <w:rFonts w:ascii="Arial" w:hAnsi="Arial" w:cs="Arial"/>
          <w:sz w:val="24"/>
          <w:szCs w:val="24"/>
        </w:rPr>
        <w:t>(наименование документа)</w:t>
      </w:r>
    </w:p>
    <w:p w:rsidR="00C43DB3" w:rsidRPr="0051198A" w:rsidRDefault="00C43DB3" w:rsidP="00C43DB3">
      <w:pPr>
        <w:pStyle w:val="a9"/>
        <w:shd w:val="clear" w:color="auto" w:fill="auto"/>
        <w:spacing w:before="0" w:after="0" w:line="260" w:lineRule="exact"/>
        <w:ind w:left="20"/>
        <w:rPr>
          <w:rFonts w:ascii="Arial" w:hAnsi="Arial" w:cs="Arial"/>
          <w:sz w:val="24"/>
          <w:szCs w:val="24"/>
        </w:rPr>
      </w:pPr>
      <w:r w:rsidRPr="0051198A">
        <w:rPr>
          <w:rFonts w:ascii="Arial" w:hAnsi="Arial" w:cs="Arial"/>
          <w:sz w:val="24"/>
          <w:szCs w:val="24"/>
        </w:rPr>
        <w:t>Лицо, представившее</w:t>
      </w:r>
    </w:p>
    <w:p w:rsidR="00C43DB3" w:rsidRPr="0051198A" w:rsidRDefault="00C43DB3" w:rsidP="00C43DB3">
      <w:pPr>
        <w:pStyle w:val="a9"/>
        <w:shd w:val="clear" w:color="auto" w:fill="auto"/>
        <w:tabs>
          <w:tab w:val="left" w:pos="2641"/>
          <w:tab w:val="left" w:leader="underscore" w:pos="3730"/>
          <w:tab w:val="left" w:leader="underscore" w:pos="6975"/>
          <w:tab w:val="right" w:leader="underscore" w:pos="7608"/>
        </w:tabs>
        <w:spacing w:before="0" w:after="0" w:line="260" w:lineRule="exact"/>
        <w:ind w:left="20"/>
        <w:rPr>
          <w:rFonts w:ascii="Arial" w:hAnsi="Arial" w:cs="Arial"/>
          <w:sz w:val="24"/>
          <w:szCs w:val="24"/>
        </w:rPr>
      </w:pPr>
      <w:r w:rsidRPr="0051198A">
        <w:rPr>
          <w:rFonts w:ascii="Arial" w:hAnsi="Arial" w:cs="Arial"/>
          <w:sz w:val="24"/>
          <w:szCs w:val="24"/>
        </w:rPr>
        <w:t>уведомление</w:t>
      </w:r>
      <w:r w:rsidRPr="0051198A">
        <w:rPr>
          <w:rFonts w:ascii="Arial" w:hAnsi="Arial" w:cs="Arial"/>
          <w:sz w:val="24"/>
          <w:szCs w:val="24"/>
        </w:rPr>
        <w:tab/>
      </w:r>
      <w:r w:rsidRPr="0051198A">
        <w:rPr>
          <w:rFonts w:ascii="Arial" w:hAnsi="Arial" w:cs="Arial"/>
          <w:sz w:val="24"/>
          <w:szCs w:val="24"/>
        </w:rPr>
        <w:tab/>
      </w:r>
      <w:r w:rsidRPr="0051198A">
        <w:rPr>
          <w:rFonts w:ascii="Arial" w:hAnsi="Arial" w:cs="Arial"/>
          <w:sz w:val="24"/>
          <w:szCs w:val="24"/>
        </w:rPr>
        <w:tab/>
        <w:t>"</w:t>
      </w:r>
      <w:r w:rsidRPr="0051198A">
        <w:rPr>
          <w:rFonts w:ascii="Arial" w:hAnsi="Arial" w:cs="Arial"/>
          <w:sz w:val="24"/>
          <w:szCs w:val="24"/>
        </w:rPr>
        <w:tab/>
        <w:t>"</w:t>
      </w:r>
    </w:p>
    <w:p w:rsidR="00C43DB3" w:rsidRPr="0051198A" w:rsidRDefault="00C43DB3" w:rsidP="00C43DB3">
      <w:pPr>
        <w:pStyle w:val="25"/>
        <w:shd w:val="clear" w:color="auto" w:fill="auto"/>
        <w:tabs>
          <w:tab w:val="left" w:pos="4433"/>
        </w:tabs>
        <w:spacing w:before="0" w:after="234" w:line="180" w:lineRule="exact"/>
        <w:ind w:left="2700"/>
        <w:rPr>
          <w:rFonts w:ascii="Arial" w:hAnsi="Arial" w:cs="Arial"/>
          <w:sz w:val="24"/>
          <w:szCs w:val="24"/>
        </w:rPr>
      </w:pPr>
      <w:r w:rsidRPr="0051198A">
        <w:rPr>
          <w:rFonts w:ascii="Arial" w:hAnsi="Arial" w:cs="Arial"/>
          <w:sz w:val="24"/>
          <w:szCs w:val="24"/>
        </w:rPr>
        <w:t>(подпись)</w:t>
      </w:r>
      <w:r w:rsidRPr="0051198A">
        <w:rPr>
          <w:rFonts w:ascii="Arial" w:hAnsi="Arial" w:cs="Arial"/>
          <w:sz w:val="24"/>
          <w:szCs w:val="24"/>
        </w:rPr>
        <w:tab/>
        <w:t>(расшифровка подписи)</w:t>
      </w:r>
    </w:p>
    <w:p w:rsidR="00C43DB3" w:rsidRPr="0051198A" w:rsidRDefault="00C43DB3" w:rsidP="00C43DB3">
      <w:pPr>
        <w:pStyle w:val="a9"/>
        <w:shd w:val="clear" w:color="auto" w:fill="auto"/>
        <w:spacing w:before="0" w:after="0" w:line="260" w:lineRule="exact"/>
        <w:ind w:left="20"/>
        <w:rPr>
          <w:rFonts w:ascii="Arial" w:hAnsi="Arial" w:cs="Arial"/>
          <w:sz w:val="24"/>
          <w:szCs w:val="24"/>
        </w:rPr>
      </w:pPr>
      <w:r w:rsidRPr="0051198A">
        <w:rPr>
          <w:rFonts w:ascii="Arial" w:hAnsi="Arial" w:cs="Arial"/>
          <w:sz w:val="24"/>
          <w:szCs w:val="24"/>
        </w:rPr>
        <w:t>Лицо, принявшее</w:t>
      </w:r>
    </w:p>
    <w:p w:rsidR="00C43DB3" w:rsidRPr="0051198A" w:rsidRDefault="00C43DB3" w:rsidP="00C43DB3">
      <w:pPr>
        <w:pStyle w:val="a9"/>
        <w:shd w:val="clear" w:color="auto" w:fill="auto"/>
        <w:tabs>
          <w:tab w:val="left" w:pos="2646"/>
          <w:tab w:val="left" w:leader="underscore" w:pos="3730"/>
          <w:tab w:val="left" w:leader="underscore" w:pos="6975"/>
          <w:tab w:val="right" w:leader="underscore" w:pos="7608"/>
        </w:tabs>
        <w:spacing w:before="0" w:after="3" w:line="260" w:lineRule="exact"/>
        <w:ind w:left="20"/>
        <w:rPr>
          <w:rFonts w:ascii="Arial" w:hAnsi="Arial" w:cs="Arial"/>
          <w:sz w:val="24"/>
          <w:szCs w:val="24"/>
        </w:rPr>
      </w:pPr>
      <w:r w:rsidRPr="0051198A">
        <w:rPr>
          <w:rFonts w:ascii="Arial" w:hAnsi="Arial" w:cs="Arial"/>
          <w:sz w:val="24"/>
          <w:szCs w:val="24"/>
        </w:rPr>
        <w:t>уведомление</w:t>
      </w:r>
      <w:r w:rsidRPr="0051198A">
        <w:rPr>
          <w:rFonts w:ascii="Arial" w:hAnsi="Arial" w:cs="Arial"/>
          <w:sz w:val="24"/>
          <w:szCs w:val="24"/>
        </w:rPr>
        <w:tab/>
      </w:r>
      <w:r w:rsidRPr="0051198A">
        <w:rPr>
          <w:rFonts w:ascii="Arial" w:hAnsi="Arial" w:cs="Arial"/>
          <w:sz w:val="24"/>
          <w:szCs w:val="24"/>
        </w:rPr>
        <w:tab/>
      </w:r>
      <w:r w:rsidRPr="0051198A">
        <w:rPr>
          <w:rFonts w:ascii="Arial" w:hAnsi="Arial" w:cs="Arial"/>
          <w:sz w:val="24"/>
          <w:szCs w:val="24"/>
        </w:rPr>
        <w:tab/>
      </w:r>
      <w:proofErr w:type="gramStart"/>
      <w:r w:rsidRPr="0051198A">
        <w:rPr>
          <w:rStyle w:val="aa"/>
          <w:rFonts w:ascii="Arial" w:hAnsi="Arial" w:cs="Arial"/>
          <w:sz w:val="24"/>
          <w:szCs w:val="24"/>
          <w:vertAlign w:val="superscript"/>
        </w:rPr>
        <w:t>т</w:t>
      </w:r>
      <w:proofErr w:type="gramEnd"/>
      <w:r w:rsidRPr="0051198A">
        <w:rPr>
          <w:rFonts w:ascii="Arial" w:hAnsi="Arial" w:cs="Arial"/>
          <w:sz w:val="24"/>
          <w:szCs w:val="24"/>
        </w:rPr>
        <w:tab/>
      </w:r>
      <w:r w:rsidRPr="0051198A">
        <w:rPr>
          <w:rStyle w:val="aa"/>
          <w:rFonts w:ascii="Arial" w:hAnsi="Arial" w:cs="Arial"/>
          <w:sz w:val="24"/>
          <w:szCs w:val="24"/>
        </w:rPr>
        <w:t>**</w:t>
      </w:r>
    </w:p>
    <w:p w:rsidR="00C43DB3" w:rsidRPr="0051198A" w:rsidRDefault="00C43DB3" w:rsidP="00C43DB3">
      <w:pPr>
        <w:pStyle w:val="25"/>
        <w:shd w:val="clear" w:color="auto" w:fill="auto"/>
        <w:tabs>
          <w:tab w:val="left" w:pos="4428"/>
        </w:tabs>
        <w:spacing w:before="0" w:after="14" w:line="180" w:lineRule="exact"/>
        <w:ind w:left="2700"/>
        <w:rPr>
          <w:rFonts w:ascii="Arial" w:hAnsi="Arial" w:cs="Arial"/>
          <w:sz w:val="24"/>
          <w:szCs w:val="24"/>
        </w:rPr>
      </w:pPr>
      <w:r w:rsidRPr="0051198A">
        <w:rPr>
          <w:rFonts w:ascii="Arial" w:hAnsi="Arial" w:cs="Arial"/>
          <w:sz w:val="24"/>
          <w:szCs w:val="24"/>
        </w:rPr>
        <w:t>(подпись)</w:t>
      </w:r>
      <w:r w:rsidRPr="0051198A">
        <w:rPr>
          <w:rFonts w:ascii="Arial" w:hAnsi="Arial" w:cs="Arial"/>
          <w:sz w:val="24"/>
          <w:szCs w:val="24"/>
        </w:rPr>
        <w:tab/>
        <w:t>(расшифровка подписи)</w:t>
      </w:r>
    </w:p>
    <w:p w:rsidR="00C43DB3" w:rsidRPr="0051198A" w:rsidRDefault="00C43DB3" w:rsidP="00C43DB3">
      <w:pPr>
        <w:pStyle w:val="a9"/>
        <w:shd w:val="clear" w:color="auto" w:fill="auto"/>
        <w:tabs>
          <w:tab w:val="left" w:pos="1978"/>
        </w:tabs>
        <w:spacing w:before="0" w:after="0" w:line="552" w:lineRule="exact"/>
        <w:ind w:left="20" w:right="300"/>
        <w:rPr>
          <w:rFonts w:ascii="Arial" w:hAnsi="Arial" w:cs="Arial"/>
          <w:sz w:val="24"/>
          <w:szCs w:val="24"/>
        </w:rPr>
        <w:sectPr w:rsidR="00C43DB3" w:rsidRPr="0051198A" w:rsidSect="00C43DB3">
          <w:type w:val="continuous"/>
          <w:pgSz w:w="11909" w:h="16838"/>
          <w:pgMar w:top="1134" w:right="567" w:bottom="1134" w:left="1701" w:header="0" w:footer="3" w:gutter="0"/>
          <w:cols w:space="720"/>
          <w:noEndnote/>
          <w:docGrid w:linePitch="360"/>
        </w:sectPr>
      </w:pPr>
      <w:r w:rsidRPr="0051198A">
        <w:rPr>
          <w:rFonts w:ascii="Arial" w:hAnsi="Arial" w:cs="Arial"/>
          <w:sz w:val="24"/>
          <w:szCs w:val="24"/>
        </w:rPr>
        <w:t>Регистрационный номер в журнале регистрации уведомлений « »</w:t>
      </w:r>
      <w:r w:rsidRPr="0051198A">
        <w:rPr>
          <w:rFonts w:ascii="Arial" w:hAnsi="Arial" w:cs="Arial"/>
          <w:sz w:val="24"/>
          <w:szCs w:val="24"/>
        </w:rPr>
        <w:tab/>
        <w:t>20 г.</w:t>
      </w:r>
      <w:r w:rsidR="000F0CC1" w:rsidRPr="0051198A">
        <w:rPr>
          <w:rFonts w:ascii="Arial" w:hAnsi="Arial" w:cs="Arial"/>
          <w:sz w:val="24"/>
          <w:szCs w:val="24"/>
        </w:rPr>
        <w:fldChar w:fldCharType="end"/>
      </w:r>
    </w:p>
    <w:p w:rsidR="00C43DB3" w:rsidRPr="0051198A" w:rsidRDefault="00C43DB3" w:rsidP="00C43DB3">
      <w:pPr>
        <w:pStyle w:val="21"/>
        <w:shd w:val="clear" w:color="auto" w:fill="auto"/>
        <w:spacing w:before="0" w:after="0" w:line="180" w:lineRule="exact"/>
        <w:ind w:left="20"/>
        <w:rPr>
          <w:rFonts w:ascii="Arial" w:hAnsi="Arial" w:cs="Arial"/>
          <w:sz w:val="24"/>
          <w:szCs w:val="24"/>
        </w:rPr>
      </w:pPr>
    </w:p>
    <w:p w:rsidR="00C43DB3" w:rsidRPr="0051198A" w:rsidRDefault="00C43DB3" w:rsidP="00C43DB3">
      <w:pPr>
        <w:pStyle w:val="21"/>
        <w:shd w:val="clear" w:color="auto" w:fill="auto"/>
        <w:spacing w:before="0" w:after="0" w:line="180" w:lineRule="exact"/>
        <w:ind w:left="20"/>
        <w:rPr>
          <w:rFonts w:ascii="Arial" w:hAnsi="Arial" w:cs="Arial"/>
          <w:sz w:val="24"/>
          <w:szCs w:val="24"/>
        </w:rPr>
      </w:pPr>
    </w:p>
    <w:p w:rsidR="00BA0171" w:rsidRPr="0051198A" w:rsidRDefault="00BA0171" w:rsidP="00C43DB3">
      <w:pPr>
        <w:shd w:val="clear" w:color="auto" w:fill="FFFFFF" w:themeFill="background1"/>
        <w:spacing w:after="0" w:line="240" w:lineRule="auto"/>
        <w:jc w:val="both"/>
        <w:rPr>
          <w:rFonts w:ascii="Arial" w:hAnsi="Arial" w:cs="Arial"/>
          <w:sz w:val="24"/>
          <w:szCs w:val="24"/>
        </w:rPr>
      </w:pPr>
    </w:p>
    <w:sectPr w:rsidR="00BA0171" w:rsidRPr="0051198A" w:rsidSect="00C43DB3">
      <w:type w:val="continuous"/>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C7" w:rsidRDefault="005223C7" w:rsidP="00A66C15">
      <w:pPr>
        <w:spacing w:after="0" w:line="240" w:lineRule="auto"/>
      </w:pPr>
      <w:r>
        <w:separator/>
      </w:r>
    </w:p>
  </w:endnote>
  <w:endnote w:type="continuationSeparator" w:id="0">
    <w:p w:rsidR="005223C7" w:rsidRDefault="005223C7" w:rsidP="00A6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C7" w:rsidRDefault="005223C7" w:rsidP="00A66C15">
      <w:pPr>
        <w:spacing w:after="0" w:line="240" w:lineRule="auto"/>
      </w:pPr>
      <w:r>
        <w:separator/>
      </w:r>
    </w:p>
  </w:footnote>
  <w:footnote w:type="continuationSeparator" w:id="0">
    <w:p w:rsidR="005223C7" w:rsidRDefault="005223C7" w:rsidP="00A66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6CD9"/>
    <w:multiLevelType w:val="multilevel"/>
    <w:tmpl w:val="089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C8338D3"/>
    <w:multiLevelType w:val="multilevel"/>
    <w:tmpl w:val="0898F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02C5"/>
    <w:rsid w:val="00051FA9"/>
    <w:rsid w:val="000F0CC1"/>
    <w:rsid w:val="0010457E"/>
    <w:rsid w:val="001227A6"/>
    <w:rsid w:val="001A1A32"/>
    <w:rsid w:val="001D2E3F"/>
    <w:rsid w:val="00277DB9"/>
    <w:rsid w:val="003779EC"/>
    <w:rsid w:val="003F65ED"/>
    <w:rsid w:val="004F06BF"/>
    <w:rsid w:val="004F7AF1"/>
    <w:rsid w:val="0051198A"/>
    <w:rsid w:val="005223C7"/>
    <w:rsid w:val="00585FAD"/>
    <w:rsid w:val="005B29E1"/>
    <w:rsid w:val="005B776B"/>
    <w:rsid w:val="005D3AAE"/>
    <w:rsid w:val="00683057"/>
    <w:rsid w:val="007E02C5"/>
    <w:rsid w:val="00A66C15"/>
    <w:rsid w:val="00BA0171"/>
    <w:rsid w:val="00C43DB3"/>
    <w:rsid w:val="00C7598B"/>
    <w:rsid w:val="00D15180"/>
    <w:rsid w:val="00DB1A9B"/>
    <w:rsid w:val="00E70EE3"/>
    <w:rsid w:val="00F6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2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02C5"/>
    <w:rPr>
      <w:b/>
      <w:bCs/>
    </w:rPr>
  </w:style>
  <w:style w:type="character" w:customStyle="1" w:styleId="a5">
    <w:name w:val="Основной текст_"/>
    <w:basedOn w:val="a0"/>
    <w:link w:val="2"/>
    <w:uiPriority w:val="99"/>
    <w:locked/>
    <w:rsid w:val="00C43DB3"/>
    <w:rPr>
      <w:rFonts w:ascii="Times New Roman" w:hAnsi="Times New Roman" w:cs="Times New Roman"/>
      <w:sz w:val="26"/>
      <w:szCs w:val="26"/>
      <w:shd w:val="clear" w:color="auto" w:fill="FFFFFF"/>
    </w:rPr>
  </w:style>
  <w:style w:type="paragraph" w:customStyle="1" w:styleId="2">
    <w:name w:val="Основной текст2"/>
    <w:basedOn w:val="a"/>
    <w:link w:val="a5"/>
    <w:uiPriority w:val="99"/>
    <w:rsid w:val="00C43DB3"/>
    <w:pPr>
      <w:widowControl w:val="0"/>
      <w:shd w:val="clear" w:color="auto" w:fill="FFFFFF"/>
      <w:spacing w:after="720" w:line="240" w:lineRule="atLeast"/>
      <w:jc w:val="center"/>
    </w:pPr>
    <w:rPr>
      <w:rFonts w:ascii="Times New Roman" w:hAnsi="Times New Roman" w:cs="Times New Roman"/>
      <w:sz w:val="26"/>
      <w:szCs w:val="26"/>
    </w:rPr>
  </w:style>
  <w:style w:type="character" w:customStyle="1" w:styleId="20">
    <w:name w:val="Основной текст (2)_"/>
    <w:basedOn w:val="a0"/>
    <w:link w:val="21"/>
    <w:uiPriority w:val="99"/>
    <w:locked/>
    <w:rsid w:val="00C43DB3"/>
    <w:rPr>
      <w:rFonts w:ascii="Times New Roman" w:hAnsi="Times New Roman" w:cs="Times New Roman"/>
      <w:sz w:val="18"/>
      <w:szCs w:val="18"/>
      <w:shd w:val="clear" w:color="auto" w:fill="FFFFFF"/>
    </w:rPr>
  </w:style>
  <w:style w:type="character" w:customStyle="1" w:styleId="22">
    <w:name w:val="Подпись к таблице (2)_"/>
    <w:basedOn w:val="a0"/>
    <w:link w:val="23"/>
    <w:uiPriority w:val="99"/>
    <w:locked/>
    <w:rsid w:val="00C43DB3"/>
    <w:rPr>
      <w:rFonts w:ascii="Times New Roman" w:hAnsi="Times New Roman" w:cs="Times New Roman"/>
      <w:sz w:val="26"/>
      <w:szCs w:val="26"/>
      <w:shd w:val="clear" w:color="auto" w:fill="FFFFFF"/>
    </w:rPr>
  </w:style>
  <w:style w:type="character" w:customStyle="1" w:styleId="a6">
    <w:name w:val="Подпись к таблице_"/>
    <w:basedOn w:val="a0"/>
    <w:link w:val="a7"/>
    <w:uiPriority w:val="99"/>
    <w:locked/>
    <w:rsid w:val="00C43DB3"/>
    <w:rPr>
      <w:rFonts w:ascii="Times New Roman" w:hAnsi="Times New Roman" w:cs="Times New Roman"/>
      <w:sz w:val="18"/>
      <w:szCs w:val="18"/>
      <w:shd w:val="clear" w:color="auto" w:fill="FFFFFF"/>
    </w:rPr>
  </w:style>
  <w:style w:type="character" w:customStyle="1" w:styleId="1">
    <w:name w:val="Основной текст1"/>
    <w:basedOn w:val="a5"/>
    <w:uiPriority w:val="99"/>
    <w:rsid w:val="00C43DB3"/>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Exact">
    <w:name w:val="Основной текст Exact"/>
    <w:basedOn w:val="a0"/>
    <w:uiPriority w:val="99"/>
    <w:rsid w:val="00C43DB3"/>
    <w:rPr>
      <w:rFonts w:ascii="Times New Roman" w:hAnsi="Times New Roman" w:cs="Times New Roman"/>
      <w:spacing w:val="7"/>
      <w:u w:val="none"/>
    </w:rPr>
  </w:style>
  <w:style w:type="character" w:customStyle="1" w:styleId="5Exact">
    <w:name w:val="Основной текст (5) Exact"/>
    <w:basedOn w:val="a0"/>
    <w:link w:val="5"/>
    <w:uiPriority w:val="99"/>
    <w:locked/>
    <w:rsid w:val="00C43DB3"/>
    <w:rPr>
      <w:rFonts w:ascii="Times New Roman" w:hAnsi="Times New Roman" w:cs="Times New Roman"/>
      <w:sz w:val="16"/>
      <w:szCs w:val="16"/>
      <w:shd w:val="clear" w:color="auto" w:fill="FFFFFF"/>
    </w:rPr>
  </w:style>
  <w:style w:type="character" w:customStyle="1" w:styleId="3">
    <w:name w:val="Основной текст (3)_"/>
    <w:basedOn w:val="a0"/>
    <w:link w:val="30"/>
    <w:uiPriority w:val="99"/>
    <w:locked/>
    <w:rsid w:val="00C43DB3"/>
    <w:rPr>
      <w:rFonts w:ascii="Segoe UI" w:hAnsi="Segoe UI" w:cs="Segoe UI"/>
      <w:b/>
      <w:bCs/>
      <w:sz w:val="13"/>
      <w:szCs w:val="13"/>
      <w:shd w:val="clear" w:color="auto" w:fill="FFFFFF"/>
    </w:rPr>
  </w:style>
  <w:style w:type="character" w:customStyle="1" w:styleId="3TimesNewRoman">
    <w:name w:val="Основной текст (3) + Times New Roman"/>
    <w:aliases w:val="13 pt,Не полужирный"/>
    <w:basedOn w:val="3"/>
    <w:uiPriority w:val="99"/>
    <w:rsid w:val="00C43DB3"/>
    <w:rPr>
      <w:rFonts w:ascii="Times New Roman" w:hAnsi="Times New Roman" w:cs="Times New Roman"/>
      <w:b/>
      <w:bCs/>
      <w:color w:val="000000"/>
      <w:spacing w:val="0"/>
      <w:w w:val="100"/>
      <w:position w:val="0"/>
      <w:sz w:val="26"/>
      <w:szCs w:val="26"/>
      <w:shd w:val="clear" w:color="auto" w:fill="FFFFFF"/>
    </w:rPr>
  </w:style>
  <w:style w:type="character" w:customStyle="1" w:styleId="10">
    <w:name w:val="Заголовок №1_"/>
    <w:basedOn w:val="a0"/>
    <w:link w:val="11"/>
    <w:uiPriority w:val="99"/>
    <w:locked/>
    <w:rsid w:val="00C43DB3"/>
    <w:rPr>
      <w:rFonts w:ascii="Corbel" w:hAnsi="Corbel" w:cs="Corbel"/>
      <w:b/>
      <w:bCs/>
      <w:sz w:val="18"/>
      <w:szCs w:val="18"/>
      <w:shd w:val="clear" w:color="auto" w:fill="FFFFFF"/>
    </w:rPr>
  </w:style>
  <w:style w:type="character" w:customStyle="1" w:styleId="1TimesNewRoman">
    <w:name w:val="Заголовок №1 + Times New Roman"/>
    <w:aliases w:val="11,5 pt,Не полужирный1"/>
    <w:basedOn w:val="10"/>
    <w:uiPriority w:val="99"/>
    <w:rsid w:val="00C43DB3"/>
    <w:rPr>
      <w:rFonts w:ascii="Times New Roman" w:hAnsi="Times New Roman" w:cs="Times New Roman"/>
      <w:b/>
      <w:bCs/>
      <w:color w:val="000000"/>
      <w:spacing w:val="0"/>
      <w:w w:val="100"/>
      <w:position w:val="0"/>
      <w:sz w:val="23"/>
      <w:szCs w:val="23"/>
      <w:shd w:val="clear" w:color="auto" w:fill="FFFFFF"/>
    </w:rPr>
  </w:style>
  <w:style w:type="character" w:customStyle="1" w:styleId="4">
    <w:name w:val="Основной текст (4)_"/>
    <w:basedOn w:val="a0"/>
    <w:link w:val="40"/>
    <w:uiPriority w:val="99"/>
    <w:locked/>
    <w:rsid w:val="00C43DB3"/>
    <w:rPr>
      <w:rFonts w:ascii="Times New Roman" w:hAnsi="Times New Roman" w:cs="Times New Roman"/>
      <w:b/>
      <w:bCs/>
      <w:spacing w:val="50"/>
      <w:sz w:val="15"/>
      <w:szCs w:val="15"/>
      <w:shd w:val="clear" w:color="auto" w:fill="FFFFFF"/>
      <w:lang w:val="en-US"/>
    </w:rPr>
  </w:style>
  <w:style w:type="character" w:customStyle="1" w:styleId="a8">
    <w:name w:val="Оглавление_"/>
    <w:basedOn w:val="a0"/>
    <w:link w:val="a9"/>
    <w:uiPriority w:val="99"/>
    <w:locked/>
    <w:rsid w:val="00C43DB3"/>
    <w:rPr>
      <w:rFonts w:ascii="Times New Roman" w:hAnsi="Times New Roman" w:cs="Times New Roman"/>
      <w:sz w:val="26"/>
      <w:szCs w:val="26"/>
      <w:shd w:val="clear" w:color="auto" w:fill="FFFFFF"/>
    </w:rPr>
  </w:style>
  <w:style w:type="character" w:customStyle="1" w:styleId="24">
    <w:name w:val="Оглавление (2)_"/>
    <w:basedOn w:val="a0"/>
    <w:link w:val="25"/>
    <w:uiPriority w:val="99"/>
    <w:locked/>
    <w:rsid w:val="00C43DB3"/>
    <w:rPr>
      <w:rFonts w:ascii="Times New Roman" w:hAnsi="Times New Roman" w:cs="Times New Roman"/>
      <w:sz w:val="18"/>
      <w:szCs w:val="18"/>
      <w:shd w:val="clear" w:color="auto" w:fill="FFFFFF"/>
    </w:rPr>
  </w:style>
  <w:style w:type="character" w:customStyle="1" w:styleId="aa">
    <w:name w:val="Оглавление + Курсив"/>
    <w:basedOn w:val="a8"/>
    <w:uiPriority w:val="99"/>
    <w:rsid w:val="00C43DB3"/>
    <w:rPr>
      <w:rFonts w:ascii="Times New Roman" w:hAnsi="Times New Roman" w:cs="Times New Roman"/>
      <w:i/>
      <w:iCs/>
      <w:color w:val="000000"/>
      <w:spacing w:val="0"/>
      <w:w w:val="100"/>
      <w:position w:val="0"/>
      <w:sz w:val="26"/>
      <w:szCs w:val="26"/>
      <w:shd w:val="clear" w:color="auto" w:fill="FFFFFF"/>
      <w:lang w:val="ru-RU"/>
    </w:rPr>
  </w:style>
  <w:style w:type="paragraph" w:customStyle="1" w:styleId="21">
    <w:name w:val="Основной текст (2)"/>
    <w:basedOn w:val="a"/>
    <w:link w:val="20"/>
    <w:uiPriority w:val="99"/>
    <w:rsid w:val="00C43DB3"/>
    <w:pPr>
      <w:widowControl w:val="0"/>
      <w:shd w:val="clear" w:color="auto" w:fill="FFFFFF"/>
      <w:spacing w:before="600" w:after="300" w:line="240" w:lineRule="atLeast"/>
    </w:pPr>
    <w:rPr>
      <w:rFonts w:ascii="Times New Roman" w:hAnsi="Times New Roman" w:cs="Times New Roman"/>
      <w:sz w:val="18"/>
      <w:szCs w:val="18"/>
    </w:rPr>
  </w:style>
  <w:style w:type="paragraph" w:customStyle="1" w:styleId="23">
    <w:name w:val="Подпись к таблице (2)"/>
    <w:basedOn w:val="a"/>
    <w:link w:val="22"/>
    <w:uiPriority w:val="99"/>
    <w:rsid w:val="00C43DB3"/>
    <w:pPr>
      <w:widowControl w:val="0"/>
      <w:shd w:val="clear" w:color="auto" w:fill="FFFFFF"/>
      <w:spacing w:after="60" w:line="240" w:lineRule="atLeast"/>
    </w:pPr>
    <w:rPr>
      <w:rFonts w:ascii="Times New Roman" w:hAnsi="Times New Roman" w:cs="Times New Roman"/>
      <w:sz w:val="26"/>
      <w:szCs w:val="26"/>
    </w:rPr>
  </w:style>
  <w:style w:type="paragraph" w:customStyle="1" w:styleId="a7">
    <w:name w:val="Подпись к таблице"/>
    <w:basedOn w:val="a"/>
    <w:link w:val="a6"/>
    <w:uiPriority w:val="99"/>
    <w:rsid w:val="00C43DB3"/>
    <w:pPr>
      <w:widowControl w:val="0"/>
      <w:shd w:val="clear" w:color="auto" w:fill="FFFFFF"/>
      <w:spacing w:before="60" w:after="0" w:line="230" w:lineRule="exact"/>
      <w:jc w:val="both"/>
    </w:pPr>
    <w:rPr>
      <w:rFonts w:ascii="Times New Roman" w:hAnsi="Times New Roman" w:cs="Times New Roman"/>
      <w:sz w:val="18"/>
      <w:szCs w:val="18"/>
    </w:rPr>
  </w:style>
  <w:style w:type="paragraph" w:customStyle="1" w:styleId="5">
    <w:name w:val="Основной текст (5)"/>
    <w:basedOn w:val="a"/>
    <w:link w:val="5Exact"/>
    <w:uiPriority w:val="99"/>
    <w:rsid w:val="00C43DB3"/>
    <w:pPr>
      <w:widowControl w:val="0"/>
      <w:shd w:val="clear" w:color="auto" w:fill="FFFFFF"/>
      <w:spacing w:before="900" w:after="0" w:line="240" w:lineRule="atLeast"/>
    </w:pPr>
    <w:rPr>
      <w:rFonts w:ascii="Times New Roman" w:hAnsi="Times New Roman" w:cs="Times New Roman"/>
      <w:sz w:val="16"/>
      <w:szCs w:val="16"/>
    </w:rPr>
  </w:style>
  <w:style w:type="paragraph" w:customStyle="1" w:styleId="30">
    <w:name w:val="Основной текст (3)"/>
    <w:basedOn w:val="a"/>
    <w:link w:val="3"/>
    <w:uiPriority w:val="99"/>
    <w:rsid w:val="00C43DB3"/>
    <w:pPr>
      <w:widowControl w:val="0"/>
      <w:shd w:val="clear" w:color="auto" w:fill="FFFFFF"/>
      <w:spacing w:after="0" w:line="322" w:lineRule="exact"/>
    </w:pPr>
    <w:rPr>
      <w:rFonts w:ascii="Segoe UI" w:hAnsi="Segoe UI" w:cs="Segoe UI"/>
      <w:b/>
      <w:bCs/>
      <w:sz w:val="13"/>
      <w:szCs w:val="13"/>
    </w:rPr>
  </w:style>
  <w:style w:type="paragraph" w:customStyle="1" w:styleId="11">
    <w:name w:val="Заголовок №1"/>
    <w:basedOn w:val="a"/>
    <w:link w:val="10"/>
    <w:uiPriority w:val="99"/>
    <w:rsid w:val="00C43DB3"/>
    <w:pPr>
      <w:widowControl w:val="0"/>
      <w:shd w:val="clear" w:color="auto" w:fill="FFFFFF"/>
      <w:spacing w:after="0" w:line="322" w:lineRule="exact"/>
      <w:outlineLvl w:val="0"/>
    </w:pPr>
    <w:rPr>
      <w:rFonts w:ascii="Corbel" w:hAnsi="Corbel" w:cs="Corbel"/>
      <w:b/>
      <w:bCs/>
      <w:sz w:val="18"/>
      <w:szCs w:val="18"/>
    </w:rPr>
  </w:style>
  <w:style w:type="paragraph" w:customStyle="1" w:styleId="40">
    <w:name w:val="Основной текст (4)"/>
    <w:basedOn w:val="a"/>
    <w:link w:val="4"/>
    <w:uiPriority w:val="99"/>
    <w:rsid w:val="00C43DB3"/>
    <w:pPr>
      <w:widowControl w:val="0"/>
      <w:shd w:val="clear" w:color="auto" w:fill="FFFFFF"/>
      <w:spacing w:after="0" w:line="322" w:lineRule="exact"/>
    </w:pPr>
    <w:rPr>
      <w:rFonts w:ascii="Times New Roman" w:hAnsi="Times New Roman" w:cs="Times New Roman"/>
      <w:b/>
      <w:bCs/>
      <w:spacing w:val="50"/>
      <w:sz w:val="15"/>
      <w:szCs w:val="15"/>
      <w:lang w:val="en-US"/>
    </w:rPr>
  </w:style>
  <w:style w:type="paragraph" w:customStyle="1" w:styleId="a9">
    <w:name w:val="Оглавление"/>
    <w:basedOn w:val="a"/>
    <w:link w:val="a8"/>
    <w:uiPriority w:val="99"/>
    <w:rsid w:val="00C43DB3"/>
    <w:pPr>
      <w:widowControl w:val="0"/>
      <w:shd w:val="clear" w:color="auto" w:fill="FFFFFF"/>
      <w:spacing w:before="300" w:after="60" w:line="240" w:lineRule="atLeast"/>
    </w:pPr>
    <w:rPr>
      <w:rFonts w:ascii="Times New Roman" w:hAnsi="Times New Roman" w:cs="Times New Roman"/>
      <w:sz w:val="26"/>
      <w:szCs w:val="26"/>
    </w:rPr>
  </w:style>
  <w:style w:type="paragraph" w:customStyle="1" w:styleId="25">
    <w:name w:val="Оглавление (2)"/>
    <w:basedOn w:val="a"/>
    <w:link w:val="24"/>
    <w:uiPriority w:val="99"/>
    <w:rsid w:val="00C43DB3"/>
    <w:pPr>
      <w:widowControl w:val="0"/>
      <w:shd w:val="clear" w:color="auto" w:fill="FFFFFF"/>
      <w:spacing w:before="60" w:after="300" w:line="240" w:lineRule="atLeast"/>
    </w:pPr>
    <w:rPr>
      <w:rFonts w:ascii="Times New Roman" w:hAnsi="Times New Roman" w:cs="Times New Roman"/>
      <w:sz w:val="18"/>
      <w:szCs w:val="18"/>
    </w:rPr>
  </w:style>
  <w:style w:type="paragraph" w:styleId="ab">
    <w:name w:val="header"/>
    <w:basedOn w:val="a"/>
    <w:link w:val="ac"/>
    <w:uiPriority w:val="99"/>
    <w:semiHidden/>
    <w:unhideWhenUsed/>
    <w:rsid w:val="00A66C1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66C15"/>
  </w:style>
  <w:style w:type="paragraph" w:styleId="ad">
    <w:name w:val="footer"/>
    <w:basedOn w:val="a"/>
    <w:link w:val="ae"/>
    <w:uiPriority w:val="99"/>
    <w:semiHidden/>
    <w:unhideWhenUsed/>
    <w:rsid w:val="00A66C1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66C15"/>
  </w:style>
  <w:style w:type="paragraph" w:styleId="af">
    <w:name w:val="List Paragraph"/>
    <w:basedOn w:val="a"/>
    <w:uiPriority w:val="34"/>
    <w:qFormat/>
    <w:rsid w:val="00A66C15"/>
    <w:pPr>
      <w:ind w:left="720"/>
      <w:contextualSpacing/>
    </w:pPr>
  </w:style>
  <w:style w:type="paragraph" w:customStyle="1" w:styleId="ConsPlusNormal">
    <w:name w:val="ConsPlusNormal"/>
    <w:rsid w:val="003779EC"/>
    <w:pPr>
      <w:autoSpaceDE w:val="0"/>
      <w:autoSpaceDN w:val="0"/>
      <w:adjustRightInd w:val="0"/>
      <w:spacing w:after="0" w:line="240" w:lineRule="auto"/>
    </w:pPr>
    <w:rPr>
      <w:rFonts w:ascii="Times New Roman" w:hAnsi="Times New Roman" w:cs="Times New Roman"/>
      <w:sz w:val="26"/>
      <w:szCs w:val="26"/>
    </w:rPr>
  </w:style>
  <w:style w:type="paragraph" w:styleId="af0">
    <w:name w:val="Balloon Text"/>
    <w:basedOn w:val="a"/>
    <w:link w:val="af1"/>
    <w:uiPriority w:val="99"/>
    <w:semiHidden/>
    <w:unhideWhenUsed/>
    <w:rsid w:val="00C7598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75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7709">
      <w:bodyDiv w:val="1"/>
      <w:marLeft w:val="0"/>
      <w:marRight w:val="0"/>
      <w:marTop w:val="0"/>
      <w:marBottom w:val="0"/>
      <w:divBdr>
        <w:top w:val="none" w:sz="0" w:space="0" w:color="auto"/>
        <w:left w:val="none" w:sz="0" w:space="0" w:color="auto"/>
        <w:bottom w:val="none" w:sz="0" w:space="0" w:color="auto"/>
        <w:right w:val="none" w:sz="0" w:space="0" w:color="auto"/>
      </w:divBdr>
      <w:divsChild>
        <w:div w:id="1937589276">
          <w:marLeft w:val="150"/>
          <w:marRight w:val="150"/>
          <w:marTop w:val="150"/>
          <w:marBottom w:val="225"/>
          <w:divBdr>
            <w:top w:val="none" w:sz="0" w:space="0" w:color="auto"/>
            <w:left w:val="none" w:sz="0" w:space="0" w:color="auto"/>
            <w:bottom w:val="none" w:sz="0" w:space="0" w:color="auto"/>
            <w:right w:val="none" w:sz="0" w:space="0" w:color="auto"/>
          </w:divBdr>
        </w:div>
        <w:div w:id="22363642">
          <w:marLeft w:val="300"/>
          <w:marRight w:val="300"/>
          <w:marTop w:val="300"/>
          <w:marBottom w:val="450"/>
          <w:divBdr>
            <w:top w:val="single" w:sz="6" w:space="8" w:color="CCCCCC"/>
            <w:left w:val="single" w:sz="6" w:space="8" w:color="CCCCCC"/>
            <w:bottom w:val="single" w:sz="6" w:space="8"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B1FA-38FC-48C9-946F-EA26F547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и</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dc:creator>
  <cp:keywords/>
  <dc:description/>
  <cp:lastModifiedBy>user</cp:lastModifiedBy>
  <cp:revision>12</cp:revision>
  <cp:lastPrinted>2016-05-31T05:38:00Z</cp:lastPrinted>
  <dcterms:created xsi:type="dcterms:W3CDTF">2016-05-24T07:23:00Z</dcterms:created>
  <dcterms:modified xsi:type="dcterms:W3CDTF">2016-05-31T05:39:00Z</dcterms:modified>
</cp:coreProperties>
</file>